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63" w:rsidRDefault="00916763" w:rsidP="00916763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B5799B" w:rsidRDefault="00B5799B" w:rsidP="00916763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B5799B" w:rsidRPr="00605B1C" w:rsidRDefault="00B5799B" w:rsidP="00202ED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605B1C">
        <w:rPr>
          <w:rFonts w:ascii="Times New Roman" w:hAnsi="Times New Roman" w:cs="Times New Roman"/>
          <w:b/>
          <w:bCs/>
          <w:iCs/>
          <w:color w:val="000000" w:themeColor="text1"/>
        </w:rPr>
        <w:t xml:space="preserve">ДОГОВОР № </w:t>
      </w:r>
      <w:r w:rsidR="00CC35AF">
        <w:rPr>
          <w:rFonts w:ascii="Times New Roman" w:hAnsi="Times New Roman" w:cs="Times New Roman"/>
          <w:b/>
          <w:bCs/>
          <w:iCs/>
          <w:color w:val="000000" w:themeColor="text1"/>
        </w:rPr>
        <w:t>____</w:t>
      </w:r>
      <w:r w:rsidR="00E4292D">
        <w:rPr>
          <w:rFonts w:ascii="Times New Roman" w:hAnsi="Times New Roman" w:cs="Times New Roman"/>
          <w:b/>
          <w:bCs/>
          <w:iCs/>
          <w:color w:val="000000" w:themeColor="text1"/>
        </w:rPr>
        <w:br/>
      </w:r>
    </w:p>
    <w:p w:rsidR="00AE1F81" w:rsidRPr="00AE1F81" w:rsidRDefault="00B5799B" w:rsidP="00202EDA">
      <w:pPr>
        <w:spacing w:line="240" w:lineRule="exact"/>
        <w:ind w:left="426"/>
        <w:jc w:val="center"/>
        <w:rPr>
          <w:rFonts w:ascii="Times New Roman" w:hAnsi="Times New Roman" w:cs="Times New Roman"/>
          <w:b/>
          <w:bCs/>
          <w:i/>
        </w:rPr>
      </w:pPr>
      <w:r w:rsidRPr="00AE1F81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на оказание </w:t>
      </w:r>
      <w:r w:rsidR="002854D1" w:rsidRPr="00AE1F81">
        <w:rPr>
          <w:rFonts w:ascii="Times New Roman" w:hAnsi="Times New Roman" w:cs="Times New Roman"/>
          <w:b/>
          <w:bCs/>
          <w:i/>
          <w:iCs/>
          <w:color w:val="000000" w:themeColor="text1"/>
        </w:rPr>
        <w:t>услуг</w:t>
      </w:r>
      <w:r w:rsidR="00916763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="00AE1F81">
        <w:rPr>
          <w:rFonts w:ascii="Times New Roman" w:hAnsi="Times New Roman" w:cs="Times New Roman"/>
          <w:b/>
          <w:bCs/>
          <w:i/>
        </w:rPr>
        <w:t>п</w:t>
      </w:r>
      <w:r w:rsidR="00AE1F81" w:rsidRPr="00AE1F81">
        <w:rPr>
          <w:rFonts w:ascii="Times New Roman" w:hAnsi="Times New Roman" w:cs="Times New Roman"/>
          <w:b/>
          <w:bCs/>
          <w:i/>
        </w:rPr>
        <w:t>еревозки грузов автомобильным транспортом</w:t>
      </w:r>
      <w:r w:rsidR="00E4292D">
        <w:rPr>
          <w:rFonts w:ascii="Times New Roman" w:hAnsi="Times New Roman" w:cs="Times New Roman"/>
          <w:b/>
          <w:bCs/>
          <w:i/>
        </w:rPr>
        <w:br/>
      </w:r>
      <w:r w:rsidR="00E4292D">
        <w:rPr>
          <w:rFonts w:ascii="Times New Roman" w:hAnsi="Times New Roman" w:cs="Times New Roman"/>
          <w:b/>
          <w:bCs/>
          <w:i/>
        </w:rPr>
        <w:br/>
      </w:r>
    </w:p>
    <w:p w:rsidR="00B5799B" w:rsidRDefault="00B5799B" w:rsidP="00202ED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left="426" w:right="283"/>
        <w:rPr>
          <w:rFonts w:ascii="Times New Roman" w:hAnsi="Times New Roman" w:cs="Times New Roman"/>
          <w:color w:val="000000"/>
          <w:sz w:val="20"/>
          <w:szCs w:val="20"/>
        </w:rPr>
      </w:pPr>
    </w:p>
    <w:p w:rsidR="00916763" w:rsidRDefault="00916763" w:rsidP="00916763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5799B" w:rsidRPr="00803870">
        <w:rPr>
          <w:rFonts w:ascii="Times New Roman" w:hAnsi="Times New Roman" w:cs="Times New Roman"/>
          <w:color w:val="000000"/>
          <w:sz w:val="20"/>
          <w:szCs w:val="20"/>
        </w:rPr>
        <w:t xml:space="preserve">г. Хабаровск </w:t>
      </w:r>
    </w:p>
    <w:p w:rsidR="00B5799B" w:rsidRDefault="00B5799B" w:rsidP="00916763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03870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r w:rsidR="00CC35AF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3033DF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CC35AF"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="00600AF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033D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00AFC" w:rsidRPr="00125395">
        <w:rPr>
          <w:rFonts w:ascii="Times New Roman" w:hAnsi="Times New Roman" w:cs="Times New Roman"/>
          <w:color w:val="000000"/>
          <w:sz w:val="20"/>
          <w:szCs w:val="20"/>
        </w:rPr>
        <w:t>201</w:t>
      </w:r>
      <w:r w:rsidR="00F056FD">
        <w:rPr>
          <w:rFonts w:ascii="Times New Roman" w:hAnsi="Times New Roman" w:cs="Times New Roman"/>
          <w:b/>
          <w:color w:val="000000"/>
          <w:sz w:val="20"/>
          <w:szCs w:val="20"/>
        </w:rPr>
        <w:t>__</w:t>
      </w:r>
      <w:r w:rsidRPr="00803870">
        <w:rPr>
          <w:rFonts w:ascii="Times New Roman" w:hAnsi="Times New Roman" w:cs="Times New Roman"/>
          <w:color w:val="000000"/>
          <w:sz w:val="20"/>
          <w:szCs w:val="20"/>
        </w:rPr>
        <w:t xml:space="preserve"> г. </w:t>
      </w:r>
      <w:r w:rsidR="00E4292D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3E3833" w:rsidRPr="003E3833" w:rsidRDefault="003E3833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 w:cs="Times New Roman"/>
          <w:color w:val="000000"/>
          <w:sz w:val="20"/>
          <w:szCs w:val="20"/>
        </w:rPr>
      </w:pPr>
    </w:p>
    <w:p w:rsidR="003F6920" w:rsidRPr="00AD7E45" w:rsidRDefault="003F6920" w:rsidP="003F6920">
      <w:pPr>
        <w:jc w:val="both"/>
        <w:rPr>
          <w:rFonts w:ascii="Times New Roman" w:hAnsi="Times New Roman" w:cs="Times New Roman"/>
          <w:sz w:val="20"/>
          <w:szCs w:val="20"/>
        </w:rPr>
      </w:pPr>
      <w:r w:rsidRPr="00AD7E45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</w:t>
      </w:r>
      <w:proofErr w:type="spellStart"/>
      <w:r w:rsidRPr="00AD7E45">
        <w:rPr>
          <w:rFonts w:ascii="Times New Roman" w:hAnsi="Times New Roman" w:cs="Times New Roman"/>
          <w:b/>
          <w:sz w:val="20"/>
          <w:szCs w:val="20"/>
        </w:rPr>
        <w:t>Трансбург</w:t>
      </w:r>
      <w:proofErr w:type="spellEnd"/>
      <w:r w:rsidRPr="00AD7E45">
        <w:rPr>
          <w:rFonts w:ascii="Times New Roman" w:hAnsi="Times New Roman" w:cs="Times New Roman"/>
          <w:b/>
          <w:sz w:val="20"/>
          <w:szCs w:val="20"/>
        </w:rPr>
        <w:t>»,</w:t>
      </w:r>
      <w:r w:rsidRPr="00AD7E45">
        <w:rPr>
          <w:rFonts w:ascii="Times New Roman" w:hAnsi="Times New Roman" w:cs="Times New Roman"/>
          <w:sz w:val="20"/>
          <w:szCs w:val="20"/>
        </w:rPr>
        <w:t xml:space="preserve"> именуемое в дальнейшем «Перевозчик», в лице</w:t>
      </w:r>
      <w:r w:rsidR="003171D8">
        <w:rPr>
          <w:rFonts w:ascii="Times New Roman" w:hAnsi="Times New Roman" w:cs="Times New Roman"/>
          <w:sz w:val="20"/>
          <w:szCs w:val="20"/>
        </w:rPr>
        <w:t xml:space="preserve"> </w:t>
      </w:r>
      <w:r w:rsidR="0050255E">
        <w:rPr>
          <w:rFonts w:ascii="Times New Roman" w:hAnsi="Times New Roman" w:cs="Times New Roman"/>
          <w:sz w:val="20"/>
          <w:szCs w:val="20"/>
        </w:rPr>
        <w:t>Д</w:t>
      </w:r>
      <w:r w:rsidR="003171D8">
        <w:rPr>
          <w:rFonts w:ascii="Times New Roman" w:hAnsi="Times New Roman" w:cs="Times New Roman"/>
          <w:sz w:val="20"/>
          <w:szCs w:val="20"/>
        </w:rPr>
        <w:t>иректора</w:t>
      </w:r>
      <w:r w:rsidR="007932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932B4">
        <w:rPr>
          <w:rFonts w:ascii="Times New Roman" w:hAnsi="Times New Roman" w:cs="Times New Roman"/>
          <w:sz w:val="20"/>
          <w:szCs w:val="20"/>
        </w:rPr>
        <w:t>Бурьева</w:t>
      </w:r>
      <w:proofErr w:type="spellEnd"/>
      <w:r w:rsidR="007932B4">
        <w:rPr>
          <w:rFonts w:ascii="Times New Roman" w:hAnsi="Times New Roman" w:cs="Times New Roman"/>
          <w:sz w:val="20"/>
          <w:szCs w:val="20"/>
        </w:rPr>
        <w:t xml:space="preserve"> Алексея Анатольевича,</w:t>
      </w:r>
      <w:r w:rsidR="007932B4" w:rsidRPr="00AD7E45">
        <w:rPr>
          <w:rFonts w:ascii="Times New Roman" w:hAnsi="Times New Roman" w:cs="Times New Roman"/>
          <w:sz w:val="20"/>
          <w:szCs w:val="20"/>
        </w:rPr>
        <w:t xml:space="preserve"> действующ</w:t>
      </w:r>
      <w:r w:rsidR="007932B4">
        <w:rPr>
          <w:rFonts w:ascii="Times New Roman" w:hAnsi="Times New Roman" w:cs="Times New Roman"/>
          <w:sz w:val="20"/>
          <w:szCs w:val="20"/>
        </w:rPr>
        <w:t>его</w:t>
      </w:r>
      <w:r w:rsidR="007932B4" w:rsidRPr="00AD7E45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7932B4" w:rsidRPr="00C03FD1">
        <w:rPr>
          <w:rFonts w:ascii="Times New Roman" w:hAnsi="Times New Roman" w:cs="Times New Roman"/>
          <w:b/>
          <w:sz w:val="20"/>
          <w:szCs w:val="20"/>
        </w:rPr>
        <w:t>Устава</w:t>
      </w:r>
      <w:r w:rsidR="007932B4">
        <w:rPr>
          <w:rFonts w:ascii="Times New Roman" w:hAnsi="Times New Roman" w:cs="Times New Roman"/>
          <w:b/>
          <w:sz w:val="20"/>
          <w:szCs w:val="20"/>
        </w:rPr>
        <w:t xml:space="preserve"> Общества</w:t>
      </w:r>
      <w:r w:rsidRPr="00C03FD1">
        <w:rPr>
          <w:rFonts w:ascii="Times New Roman" w:hAnsi="Times New Roman" w:cs="Times New Roman"/>
          <w:b/>
          <w:sz w:val="20"/>
          <w:szCs w:val="20"/>
        </w:rPr>
        <w:t>,</w:t>
      </w:r>
      <w:r w:rsidRPr="00AD7E45">
        <w:rPr>
          <w:rFonts w:ascii="Times New Roman" w:hAnsi="Times New Roman" w:cs="Times New Roman"/>
          <w:sz w:val="20"/>
          <w:szCs w:val="20"/>
        </w:rPr>
        <w:t xml:space="preserve"> с одной стороны,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673CD" w:rsidRPr="00125395">
        <w:rPr>
          <w:rFonts w:ascii="Times New Roman" w:hAnsi="Times New Roman" w:cs="Times New Roman"/>
          <w:sz w:val="20"/>
          <w:szCs w:val="20"/>
        </w:rPr>
        <w:t>__</w:t>
      </w:r>
      <w:r w:rsidR="00125395" w:rsidRPr="00125395">
        <w:rPr>
          <w:rFonts w:ascii="Times New Roman" w:hAnsi="Times New Roman" w:cs="Times New Roman"/>
          <w:sz w:val="20"/>
          <w:szCs w:val="20"/>
        </w:rPr>
        <w:t>_________________</w:t>
      </w:r>
      <w:r w:rsidR="003673CD" w:rsidRPr="00125395">
        <w:rPr>
          <w:rFonts w:ascii="Times New Roman" w:hAnsi="Times New Roman" w:cs="Times New Roman"/>
          <w:sz w:val="20"/>
          <w:szCs w:val="20"/>
        </w:rPr>
        <w:t>_______</w:t>
      </w:r>
      <w:r w:rsidRPr="00AD7E45">
        <w:rPr>
          <w:rFonts w:ascii="Times New Roman" w:hAnsi="Times New Roman" w:cs="Times New Roman"/>
          <w:sz w:val="20"/>
          <w:szCs w:val="20"/>
        </w:rPr>
        <w:t>, именуемый в дальнейшем «Клиент», в лице Директора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673CD" w:rsidRPr="00125395">
        <w:rPr>
          <w:rFonts w:ascii="Times New Roman" w:hAnsi="Times New Roman" w:cs="Times New Roman"/>
          <w:sz w:val="20"/>
          <w:szCs w:val="20"/>
        </w:rPr>
        <w:t>_____________</w:t>
      </w:r>
      <w:r w:rsidRPr="00125395">
        <w:rPr>
          <w:rFonts w:ascii="Times New Roman" w:hAnsi="Times New Roman" w:cs="Times New Roman"/>
          <w:sz w:val="20"/>
          <w:szCs w:val="20"/>
        </w:rPr>
        <w:t>,</w:t>
      </w:r>
      <w:r w:rsidRPr="00AD7E45">
        <w:rPr>
          <w:rFonts w:ascii="Times New Roman" w:hAnsi="Times New Roman" w:cs="Times New Roman"/>
          <w:sz w:val="20"/>
          <w:szCs w:val="20"/>
        </w:rPr>
        <w:t xml:space="preserve"> действующего на основании </w:t>
      </w:r>
      <w:r w:rsidRPr="00AD7E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3CD" w:rsidRPr="00125395">
        <w:rPr>
          <w:rFonts w:ascii="Times New Roman" w:hAnsi="Times New Roman" w:cs="Times New Roman"/>
          <w:sz w:val="20"/>
          <w:szCs w:val="20"/>
        </w:rPr>
        <w:t>_______________</w:t>
      </w:r>
      <w:r w:rsidRPr="00125395">
        <w:rPr>
          <w:rFonts w:ascii="Times New Roman" w:hAnsi="Times New Roman" w:cs="Times New Roman"/>
          <w:sz w:val="20"/>
          <w:szCs w:val="20"/>
        </w:rPr>
        <w:t xml:space="preserve">, </w:t>
      </w:r>
      <w:r w:rsidRPr="00AD7E45">
        <w:rPr>
          <w:rFonts w:ascii="Times New Roman" w:hAnsi="Times New Roman" w:cs="Times New Roman"/>
          <w:sz w:val="20"/>
          <w:szCs w:val="20"/>
        </w:rPr>
        <w:t>с другой стороны, заключили настоящий договор о нижеследующем.</w:t>
      </w:r>
    </w:p>
    <w:p w:rsidR="00464972" w:rsidRPr="00B125B6" w:rsidRDefault="00464972" w:rsidP="00D4697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19FC" w:rsidRPr="00D10A21" w:rsidRDefault="005E19FC" w:rsidP="00D10A21">
      <w:pPr>
        <w:pStyle w:val="ac"/>
        <w:numPr>
          <w:ilvl w:val="0"/>
          <w:numId w:val="10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D10A21">
        <w:rPr>
          <w:rFonts w:ascii="Times New Roman" w:hAnsi="Times New Roman"/>
          <w:b/>
          <w:bCs/>
          <w:iCs/>
          <w:color w:val="000000"/>
          <w:sz w:val="20"/>
          <w:szCs w:val="20"/>
        </w:rPr>
        <w:t>Словарь терминов</w:t>
      </w:r>
    </w:p>
    <w:p w:rsidR="00464972" w:rsidRPr="00464972" w:rsidRDefault="00E4292D" w:rsidP="00D46978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/>
      </w:r>
    </w:p>
    <w:p w:rsidR="005E19FC" w:rsidRPr="002854D1" w:rsidRDefault="0097091D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«Перевозчик</w:t>
      </w:r>
      <w:r w:rsidR="005E19FC"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»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B125B6">
        <w:rPr>
          <w:rFonts w:ascii="Times New Roman" w:hAnsi="Times New Roman" w:cs="Times New Roman"/>
          <w:color w:val="000000"/>
          <w:sz w:val="20"/>
          <w:szCs w:val="20"/>
        </w:rPr>
        <w:t>лицо, осуществляющее перевозк</w:t>
      </w:r>
      <w:r w:rsidRPr="002854D1">
        <w:rPr>
          <w:rFonts w:ascii="Times New Roman" w:hAnsi="Times New Roman" w:cs="Times New Roman"/>
          <w:color w:val="000000"/>
          <w:sz w:val="20"/>
          <w:szCs w:val="20"/>
        </w:rPr>
        <w:t>у груза на основе договора услуг</w:t>
      </w:r>
      <w:r w:rsidR="002854D1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перевозки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5E19FC" w:rsidRPr="002854D1" w:rsidRDefault="005E19FC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54D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«Клиент» </w:t>
      </w:r>
      <w:r w:rsidRPr="002854D1">
        <w:rPr>
          <w:rFonts w:ascii="Times New Roman" w:hAnsi="Times New Roman" w:cs="Times New Roman"/>
          <w:color w:val="000000"/>
          <w:sz w:val="20"/>
          <w:szCs w:val="20"/>
        </w:rPr>
        <w:t>- лицо, заключ</w:t>
      </w:r>
      <w:r w:rsidR="0097091D" w:rsidRPr="002854D1">
        <w:rPr>
          <w:rFonts w:ascii="Times New Roman" w:hAnsi="Times New Roman" w:cs="Times New Roman"/>
          <w:color w:val="000000"/>
          <w:sz w:val="20"/>
          <w:szCs w:val="20"/>
        </w:rPr>
        <w:t>ившее с Перевозчиком</w:t>
      </w:r>
      <w:r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договор </w:t>
      </w:r>
      <w:r w:rsidR="002854D1" w:rsidRPr="002854D1">
        <w:rPr>
          <w:rFonts w:ascii="Times New Roman" w:hAnsi="Times New Roman" w:cs="Times New Roman"/>
          <w:color w:val="000000"/>
          <w:sz w:val="20"/>
          <w:szCs w:val="20"/>
        </w:rPr>
        <w:t>перевозок</w:t>
      </w:r>
      <w:r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и принявшее на себя обязательство оплатить выполнение </w:t>
      </w:r>
      <w:r w:rsidR="0097091D" w:rsidRPr="002854D1">
        <w:rPr>
          <w:rFonts w:ascii="Times New Roman" w:hAnsi="Times New Roman" w:cs="Times New Roman"/>
          <w:color w:val="000000"/>
          <w:sz w:val="20"/>
          <w:szCs w:val="20"/>
        </w:rPr>
        <w:t>услуг</w:t>
      </w:r>
      <w:r w:rsidR="002854D1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перевозки</w:t>
      </w:r>
      <w:r w:rsidR="0097091D" w:rsidRPr="002854D1">
        <w:rPr>
          <w:rFonts w:ascii="Times New Roman" w:hAnsi="Times New Roman" w:cs="Times New Roman"/>
          <w:color w:val="000000"/>
          <w:sz w:val="20"/>
          <w:szCs w:val="20"/>
        </w:rPr>
        <w:t>, оказываемых Перевозчиком</w:t>
      </w:r>
      <w:r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5E19FC" w:rsidRPr="002854D1" w:rsidRDefault="00D46978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«Г</w:t>
      </w:r>
      <w:r w:rsidR="005E19FC" w:rsidRPr="002854D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руз» 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>- любое имущество,</w:t>
      </w:r>
      <w:r w:rsidR="0097091D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в отношении которого Перевозчик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осуществляет организацию перевозки в соответствии с д</w:t>
      </w:r>
      <w:r w:rsidR="002854D1" w:rsidRPr="002854D1">
        <w:rPr>
          <w:rFonts w:ascii="Times New Roman" w:hAnsi="Times New Roman" w:cs="Times New Roman"/>
          <w:color w:val="000000"/>
          <w:sz w:val="20"/>
          <w:szCs w:val="20"/>
        </w:rPr>
        <w:t>оговором перевозки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5E19FC" w:rsidRPr="00B125B6" w:rsidRDefault="00D46978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«Г</w:t>
      </w:r>
      <w:r w:rsidR="005E19FC" w:rsidRPr="002854D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рузоотправитель» 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>- лицо, предъявившее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 xml:space="preserve"> груз к перевозке; </w:t>
      </w:r>
    </w:p>
    <w:p w:rsidR="005E19FC" w:rsidRPr="00B125B6" w:rsidRDefault="00D46978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«Г</w:t>
      </w:r>
      <w:r w:rsidR="005E19FC"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рузополучатель» 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>- лицо, уполномоч</w:t>
      </w:r>
      <w:r w:rsidR="0097091D">
        <w:rPr>
          <w:rFonts w:ascii="Times New Roman" w:hAnsi="Times New Roman" w:cs="Times New Roman"/>
          <w:color w:val="000000"/>
          <w:sz w:val="20"/>
          <w:szCs w:val="20"/>
        </w:rPr>
        <w:t>енное принять груз у Перевозчика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 xml:space="preserve"> после окончания перевозки; </w:t>
      </w:r>
    </w:p>
    <w:p w:rsidR="005E19FC" w:rsidRPr="00B125B6" w:rsidRDefault="00B5799B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«ТН</w:t>
      </w:r>
      <w:r w:rsidR="005E19FC"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» 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4F734C" w:rsidRPr="00B125B6"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Транспортная Накладная, 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>документ, подтвержда</w:t>
      </w:r>
      <w:r w:rsidR="0097091D">
        <w:rPr>
          <w:rFonts w:ascii="Times New Roman" w:hAnsi="Times New Roman" w:cs="Times New Roman"/>
          <w:color w:val="000000"/>
          <w:sz w:val="20"/>
          <w:szCs w:val="20"/>
        </w:rPr>
        <w:t>ющий факт получения Перевозчиком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 xml:space="preserve"> для перевозки груза от Клиента либо от указанного им грузоотправителя; </w:t>
      </w:r>
    </w:p>
    <w:p w:rsidR="005E19FC" w:rsidRPr="002854D1" w:rsidRDefault="00D46978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«Е</w:t>
      </w:r>
      <w:r w:rsidR="005E19FC"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д</w:t>
      </w:r>
      <w:r w:rsidR="0097091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иная стоимость </w:t>
      </w:r>
      <w:r w:rsidR="0097091D" w:rsidRPr="002854D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услуг Перевозчика</w:t>
      </w:r>
      <w:r w:rsidR="005E19FC" w:rsidRPr="002854D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» </w:t>
      </w:r>
      <w:r w:rsidR="005E19FC" w:rsidRPr="002854D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>под еди</w:t>
      </w:r>
      <w:r w:rsidR="0097091D" w:rsidRPr="002854D1">
        <w:rPr>
          <w:rFonts w:ascii="Times New Roman" w:hAnsi="Times New Roman" w:cs="Times New Roman"/>
          <w:color w:val="000000"/>
          <w:sz w:val="20"/>
          <w:szCs w:val="20"/>
        </w:rPr>
        <w:t>ной стоимостью услуг Перевозчика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понимаются тарифы, ставки и иные </w:t>
      </w:r>
      <w:r w:rsidR="0097091D" w:rsidRPr="002854D1">
        <w:rPr>
          <w:rFonts w:ascii="Times New Roman" w:hAnsi="Times New Roman" w:cs="Times New Roman"/>
          <w:color w:val="000000"/>
          <w:sz w:val="20"/>
          <w:szCs w:val="20"/>
        </w:rPr>
        <w:t>сборы, утвержденные Перевозчиком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и связанные с оказанием услуг </w:t>
      </w:r>
      <w:r w:rsidR="002854D1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перевозки 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п.2.2. настоящего договора. </w:t>
      </w:r>
    </w:p>
    <w:p w:rsidR="005E19FC" w:rsidRPr="001035FA" w:rsidRDefault="00D46978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35F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«П</w:t>
      </w:r>
      <w:r w:rsidR="005E19FC" w:rsidRPr="001035F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лательщик» </w:t>
      </w:r>
      <w:r w:rsidR="005E19FC" w:rsidRPr="00125395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-</w:t>
      </w:r>
      <w:r w:rsidR="005E19FC" w:rsidRPr="001035F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="002854D1" w:rsidRPr="001035FA">
        <w:rPr>
          <w:rFonts w:ascii="Times New Roman" w:hAnsi="Times New Roman" w:cs="Times New Roman"/>
          <w:color w:val="000000"/>
          <w:sz w:val="20"/>
          <w:szCs w:val="20"/>
        </w:rPr>
        <w:t xml:space="preserve">лицо, оплатившее </w:t>
      </w:r>
      <w:r w:rsidR="005E19FC" w:rsidRPr="001035FA">
        <w:rPr>
          <w:rFonts w:ascii="Times New Roman" w:hAnsi="Times New Roman" w:cs="Times New Roman"/>
          <w:color w:val="000000"/>
          <w:sz w:val="20"/>
          <w:szCs w:val="20"/>
        </w:rPr>
        <w:t>услуги</w:t>
      </w:r>
      <w:r w:rsidR="002854D1" w:rsidRPr="001035FA">
        <w:rPr>
          <w:rFonts w:ascii="Times New Roman" w:hAnsi="Times New Roman" w:cs="Times New Roman"/>
          <w:color w:val="000000"/>
          <w:sz w:val="20"/>
          <w:szCs w:val="20"/>
        </w:rPr>
        <w:t xml:space="preserve"> перевозки</w:t>
      </w:r>
      <w:r w:rsidR="005E19FC" w:rsidRPr="001035FA">
        <w:rPr>
          <w:rFonts w:ascii="Times New Roman" w:hAnsi="Times New Roman" w:cs="Times New Roman"/>
          <w:color w:val="000000"/>
          <w:sz w:val="20"/>
          <w:szCs w:val="20"/>
        </w:rPr>
        <w:t>. Плательщиком может являться как грузоотправитель/грузополучатель, так и третье лицо.</w:t>
      </w:r>
    </w:p>
    <w:p w:rsidR="008C131E" w:rsidRPr="001035FA" w:rsidRDefault="008C131E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35FA">
        <w:rPr>
          <w:rFonts w:ascii="Times New Roman" w:hAnsi="Times New Roman" w:cs="Times New Roman"/>
          <w:i/>
          <w:color w:val="000000"/>
          <w:sz w:val="20"/>
          <w:szCs w:val="20"/>
        </w:rPr>
        <w:t>«</w:t>
      </w:r>
      <w:proofErr w:type="spellStart"/>
      <w:r w:rsidRPr="001035FA">
        <w:rPr>
          <w:rFonts w:ascii="Times New Roman" w:hAnsi="Times New Roman" w:cs="Times New Roman"/>
          <w:b/>
          <w:i/>
          <w:color w:val="000000"/>
          <w:sz w:val="20"/>
          <w:szCs w:val="20"/>
        </w:rPr>
        <w:t>Машин</w:t>
      </w:r>
      <w:r w:rsidR="0055398F" w:rsidRPr="001035FA">
        <w:rPr>
          <w:rFonts w:ascii="Times New Roman" w:hAnsi="Times New Roman" w:cs="Times New Roman"/>
          <w:b/>
          <w:i/>
          <w:color w:val="000000"/>
          <w:sz w:val="20"/>
          <w:szCs w:val="20"/>
        </w:rPr>
        <w:t>о</w:t>
      </w:r>
      <w:r w:rsidRPr="001035FA">
        <w:rPr>
          <w:rFonts w:ascii="Times New Roman" w:hAnsi="Times New Roman" w:cs="Times New Roman"/>
          <w:b/>
          <w:i/>
          <w:color w:val="000000"/>
          <w:sz w:val="20"/>
          <w:szCs w:val="20"/>
        </w:rPr>
        <w:t>партия</w:t>
      </w:r>
      <w:proofErr w:type="spellEnd"/>
      <w:r w:rsidRPr="001035FA">
        <w:rPr>
          <w:rFonts w:ascii="Times New Roman" w:hAnsi="Times New Roman" w:cs="Times New Roman"/>
          <w:b/>
          <w:i/>
          <w:color w:val="000000"/>
          <w:sz w:val="20"/>
          <w:szCs w:val="20"/>
        </w:rPr>
        <w:t>»</w:t>
      </w:r>
      <w:r w:rsidRPr="001035F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- </w:t>
      </w:r>
      <w:r w:rsidR="00273407" w:rsidRPr="001035FA">
        <w:rPr>
          <w:rFonts w:ascii="Times New Roman" w:hAnsi="Times New Roman" w:cs="Times New Roman"/>
          <w:color w:val="000000"/>
          <w:sz w:val="20"/>
          <w:szCs w:val="20"/>
        </w:rPr>
        <w:t>Одна</w:t>
      </w:r>
      <w:r w:rsidR="00644300" w:rsidRPr="001035FA">
        <w:rPr>
          <w:rFonts w:ascii="Times New Roman" w:hAnsi="Times New Roman" w:cs="Times New Roman"/>
          <w:color w:val="000000"/>
          <w:sz w:val="20"/>
          <w:szCs w:val="20"/>
        </w:rPr>
        <w:t xml:space="preserve"> перевозка </w:t>
      </w:r>
      <w:proofErr w:type="gramStart"/>
      <w:r w:rsidR="00273407" w:rsidRPr="001035FA">
        <w:rPr>
          <w:rFonts w:ascii="Times New Roman" w:hAnsi="Times New Roman" w:cs="Times New Roman"/>
          <w:color w:val="000000"/>
          <w:sz w:val="20"/>
          <w:szCs w:val="20"/>
        </w:rPr>
        <w:t>груза Клиента</w:t>
      </w:r>
      <w:proofErr w:type="gramEnd"/>
      <w:r w:rsidR="00273407" w:rsidRPr="001035FA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644300" w:rsidRPr="001035FA">
        <w:rPr>
          <w:rFonts w:ascii="Times New Roman" w:hAnsi="Times New Roman" w:cs="Times New Roman"/>
          <w:color w:val="000000"/>
          <w:sz w:val="20"/>
          <w:szCs w:val="20"/>
        </w:rPr>
        <w:t>транспортным средством (автопоездом) с</w:t>
      </w:r>
      <w:r w:rsidR="00644300" w:rsidRPr="001035F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035FA">
        <w:rPr>
          <w:rFonts w:ascii="Times New Roman" w:hAnsi="Times New Roman" w:cs="Times New Roman"/>
          <w:color w:val="000000"/>
          <w:sz w:val="20"/>
          <w:szCs w:val="20"/>
        </w:rPr>
        <w:t>фургон</w:t>
      </w:r>
      <w:r w:rsidR="00644300" w:rsidRPr="001035FA">
        <w:rPr>
          <w:rFonts w:ascii="Times New Roman" w:hAnsi="Times New Roman" w:cs="Times New Roman"/>
          <w:color w:val="000000"/>
          <w:sz w:val="20"/>
          <w:szCs w:val="20"/>
        </w:rPr>
        <w:t>ом и (или)</w:t>
      </w:r>
      <w:r w:rsidRPr="001035FA">
        <w:rPr>
          <w:rFonts w:ascii="Times New Roman" w:hAnsi="Times New Roman" w:cs="Times New Roman"/>
          <w:color w:val="000000"/>
          <w:sz w:val="20"/>
          <w:szCs w:val="20"/>
        </w:rPr>
        <w:t xml:space="preserve"> контейнер</w:t>
      </w:r>
      <w:r w:rsidR="00644300" w:rsidRPr="001035FA">
        <w:rPr>
          <w:rFonts w:ascii="Times New Roman" w:hAnsi="Times New Roman" w:cs="Times New Roman"/>
          <w:color w:val="000000"/>
          <w:sz w:val="20"/>
          <w:szCs w:val="20"/>
        </w:rPr>
        <w:t>ом,</w:t>
      </w:r>
      <w:r w:rsidR="002E5285" w:rsidRPr="001035FA">
        <w:rPr>
          <w:rFonts w:ascii="Times New Roman" w:hAnsi="Times New Roman" w:cs="Times New Roman"/>
          <w:color w:val="000000"/>
          <w:sz w:val="20"/>
          <w:szCs w:val="20"/>
        </w:rPr>
        <w:t xml:space="preserve"> с навешенной на дверях пломбой </w:t>
      </w:r>
      <w:r w:rsidR="00644300" w:rsidRPr="001035FA">
        <w:rPr>
          <w:rFonts w:ascii="Times New Roman" w:hAnsi="Times New Roman" w:cs="Times New Roman"/>
          <w:color w:val="000000"/>
          <w:sz w:val="20"/>
          <w:szCs w:val="20"/>
        </w:rPr>
        <w:t>Клиента.</w:t>
      </w:r>
      <w:r w:rsidRPr="001035F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125B6" w:rsidRPr="001035FA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35FA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1035FA" w:rsidRDefault="005E19FC" w:rsidP="004E1E69">
      <w:pPr>
        <w:pStyle w:val="ac"/>
        <w:numPr>
          <w:ilvl w:val="0"/>
          <w:numId w:val="10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1035FA">
        <w:rPr>
          <w:rFonts w:ascii="Times New Roman" w:hAnsi="Times New Roman"/>
          <w:b/>
          <w:bCs/>
          <w:iCs/>
          <w:color w:val="000000"/>
          <w:sz w:val="20"/>
          <w:szCs w:val="20"/>
        </w:rPr>
        <w:t>Предмет Договора</w:t>
      </w:r>
      <w:r w:rsidRPr="001035FA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:rsidR="00464972" w:rsidRPr="001035FA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035FA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1035FA" w:rsidRDefault="005E19FC" w:rsidP="002114B5">
      <w:pPr>
        <w:pStyle w:val="ac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>Настоящий дого</w:t>
      </w:r>
      <w:r w:rsidR="0097091D" w:rsidRPr="001035FA">
        <w:rPr>
          <w:rFonts w:ascii="Times New Roman" w:hAnsi="Times New Roman"/>
          <w:color w:val="000000"/>
          <w:sz w:val="20"/>
          <w:szCs w:val="20"/>
        </w:rPr>
        <w:t>вор регулирует взаимоотношения С</w:t>
      </w:r>
      <w:r w:rsidRPr="001035FA">
        <w:rPr>
          <w:rFonts w:ascii="Times New Roman" w:hAnsi="Times New Roman"/>
          <w:color w:val="000000"/>
          <w:sz w:val="20"/>
          <w:szCs w:val="20"/>
        </w:rPr>
        <w:t xml:space="preserve">торон, связанные с организацией и оказанием услуг </w:t>
      </w:r>
      <w:r w:rsidR="002854D1" w:rsidRPr="001035FA">
        <w:rPr>
          <w:rFonts w:ascii="Times New Roman" w:hAnsi="Times New Roman"/>
          <w:color w:val="000000"/>
          <w:sz w:val="20"/>
          <w:szCs w:val="20"/>
        </w:rPr>
        <w:t xml:space="preserve">перевозки </w:t>
      </w:r>
      <w:r w:rsidRPr="001035FA">
        <w:rPr>
          <w:rFonts w:ascii="Times New Roman" w:hAnsi="Times New Roman"/>
          <w:color w:val="000000"/>
          <w:sz w:val="20"/>
          <w:szCs w:val="20"/>
        </w:rPr>
        <w:t>на территории Российской Федерации.</w:t>
      </w:r>
      <w:r w:rsidR="004E1E69" w:rsidRPr="001035F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854D1" w:rsidRPr="001035FA">
        <w:rPr>
          <w:rFonts w:ascii="Times New Roman" w:hAnsi="Times New Roman"/>
          <w:color w:val="000000" w:themeColor="text1"/>
          <w:sz w:val="20"/>
          <w:szCs w:val="20"/>
        </w:rPr>
        <w:t>Услуга перевозки</w:t>
      </w:r>
      <w:r w:rsidRPr="001035FA">
        <w:rPr>
          <w:rFonts w:ascii="Times New Roman" w:hAnsi="Times New Roman"/>
          <w:color w:val="000000"/>
          <w:sz w:val="20"/>
          <w:szCs w:val="20"/>
        </w:rPr>
        <w:t xml:space="preserve"> осуществляются в соответствии с действующим законодательством Российской Федерации.</w:t>
      </w:r>
    </w:p>
    <w:p w:rsidR="005E19FC" w:rsidRPr="001035FA" w:rsidRDefault="0097091D" w:rsidP="002114B5">
      <w:pPr>
        <w:pStyle w:val="ac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>Перевозчик</w:t>
      </w:r>
      <w:r w:rsidR="005E19FC" w:rsidRPr="001035FA">
        <w:rPr>
          <w:rFonts w:ascii="Times New Roman" w:hAnsi="Times New Roman"/>
          <w:color w:val="000000"/>
          <w:sz w:val="20"/>
          <w:szCs w:val="20"/>
        </w:rPr>
        <w:t xml:space="preserve"> в течение срока действия настоящего договора обязуется от своего имени, но по поручению и за оплату Клиента выполнять и организовывать следующие </w:t>
      </w:r>
      <w:r w:rsidR="005E19FC" w:rsidRPr="001035FA">
        <w:rPr>
          <w:rFonts w:ascii="Times New Roman" w:hAnsi="Times New Roman"/>
          <w:color w:val="000000" w:themeColor="text1"/>
          <w:sz w:val="20"/>
          <w:szCs w:val="20"/>
        </w:rPr>
        <w:t>услуги:</w:t>
      </w:r>
    </w:p>
    <w:p w:rsidR="005E19FC" w:rsidRPr="001035FA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 xml:space="preserve">- перевозка грузов по территории РФ в пункт назначения, указанный Клиентом; </w:t>
      </w:r>
    </w:p>
    <w:p w:rsidR="005E19FC" w:rsidRPr="001035FA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 xml:space="preserve">- передача груза в пункте назначения Клиенту или уполномоченному им лицу – Грузополучателю; </w:t>
      </w:r>
    </w:p>
    <w:p w:rsidR="005E19FC" w:rsidRPr="001035FA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 xml:space="preserve">- хранение грузов; </w:t>
      </w:r>
    </w:p>
    <w:p w:rsidR="005E19FC" w:rsidRPr="001035FA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 xml:space="preserve">- страхование грузов; </w:t>
      </w:r>
    </w:p>
    <w:p w:rsidR="005E19FC" w:rsidRPr="001035FA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>- доставк</w:t>
      </w:r>
      <w:r w:rsidR="004E1E69" w:rsidRPr="001035FA">
        <w:rPr>
          <w:rFonts w:ascii="Times New Roman" w:hAnsi="Times New Roman"/>
          <w:color w:val="000000"/>
          <w:sz w:val="20"/>
          <w:szCs w:val="20"/>
        </w:rPr>
        <w:t xml:space="preserve">а груза </w:t>
      </w:r>
      <w:proofErr w:type="gramStart"/>
      <w:r w:rsidR="004E1E69" w:rsidRPr="001035FA">
        <w:rPr>
          <w:rFonts w:ascii="Times New Roman" w:hAnsi="Times New Roman"/>
          <w:color w:val="000000"/>
          <w:sz w:val="20"/>
          <w:szCs w:val="20"/>
        </w:rPr>
        <w:t>до</w:t>
      </w:r>
      <w:proofErr w:type="gramEnd"/>
      <w:r w:rsidR="004E1E69" w:rsidRPr="001035FA">
        <w:rPr>
          <w:rFonts w:ascii="Times New Roman" w:hAnsi="Times New Roman"/>
          <w:color w:val="000000"/>
          <w:sz w:val="20"/>
          <w:szCs w:val="20"/>
        </w:rPr>
        <w:t>/</w:t>
      </w:r>
      <w:proofErr w:type="gramStart"/>
      <w:r w:rsidR="0097091D" w:rsidRPr="001035FA">
        <w:rPr>
          <w:rFonts w:ascii="Times New Roman" w:hAnsi="Times New Roman"/>
          <w:color w:val="000000"/>
          <w:sz w:val="20"/>
          <w:szCs w:val="20"/>
        </w:rPr>
        <w:t>от</w:t>
      </w:r>
      <w:proofErr w:type="gramEnd"/>
      <w:r w:rsidR="0097091D" w:rsidRPr="001035FA">
        <w:rPr>
          <w:rFonts w:ascii="Times New Roman" w:hAnsi="Times New Roman"/>
          <w:color w:val="000000"/>
          <w:sz w:val="20"/>
          <w:szCs w:val="20"/>
        </w:rPr>
        <w:t xml:space="preserve"> склада Перевозчика</w:t>
      </w:r>
      <w:r w:rsidRPr="001035FA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:rsidR="005E19FC" w:rsidRPr="001035FA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 xml:space="preserve">- иные услуги, осуществляемые в рамках настоящего договора. </w:t>
      </w:r>
    </w:p>
    <w:p w:rsidR="005E19FC" w:rsidRPr="001035FA" w:rsidRDefault="0097091D" w:rsidP="002114B5">
      <w:pPr>
        <w:pStyle w:val="ac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>Объем услуг Перевозчика</w:t>
      </w:r>
      <w:r w:rsidR="005E19FC" w:rsidRPr="001035FA">
        <w:rPr>
          <w:rFonts w:ascii="Times New Roman" w:hAnsi="Times New Roman"/>
          <w:color w:val="000000"/>
          <w:sz w:val="20"/>
          <w:szCs w:val="20"/>
        </w:rPr>
        <w:t>, права и обязанности Сторон определяются настоящим до</w:t>
      </w:r>
      <w:r w:rsidRPr="001035FA">
        <w:rPr>
          <w:rFonts w:ascii="Times New Roman" w:hAnsi="Times New Roman"/>
          <w:color w:val="000000"/>
          <w:sz w:val="20"/>
          <w:szCs w:val="20"/>
        </w:rPr>
        <w:t xml:space="preserve">говором и </w:t>
      </w:r>
      <w:r w:rsidR="00B125B6" w:rsidRPr="001035FA">
        <w:rPr>
          <w:rFonts w:ascii="Times New Roman" w:hAnsi="Times New Roman"/>
          <w:color w:val="000000"/>
          <w:sz w:val="20"/>
          <w:szCs w:val="20"/>
        </w:rPr>
        <w:t>ТН</w:t>
      </w:r>
      <w:r w:rsidR="005E19FC" w:rsidRPr="001035FA">
        <w:rPr>
          <w:rFonts w:ascii="Times New Roman" w:hAnsi="Times New Roman"/>
          <w:color w:val="000000"/>
          <w:sz w:val="20"/>
          <w:szCs w:val="20"/>
        </w:rPr>
        <w:t>. На основании представленных Клиентом сведений и документов</w:t>
      </w:r>
      <w:r w:rsidRPr="001035FA">
        <w:rPr>
          <w:rFonts w:ascii="Times New Roman" w:hAnsi="Times New Roman"/>
          <w:color w:val="000000"/>
          <w:sz w:val="20"/>
          <w:szCs w:val="20"/>
        </w:rPr>
        <w:t xml:space="preserve"> Перевозчик</w:t>
      </w:r>
      <w:r w:rsidR="005E19FC" w:rsidRPr="001035FA">
        <w:rPr>
          <w:rFonts w:ascii="Times New Roman" w:hAnsi="Times New Roman"/>
          <w:color w:val="000000"/>
          <w:sz w:val="20"/>
          <w:szCs w:val="20"/>
        </w:rPr>
        <w:t xml:space="preserve"> заполняет поручение</w:t>
      </w:r>
      <w:r w:rsidR="004E1E69" w:rsidRPr="001035F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125B6" w:rsidRPr="001035FA">
        <w:rPr>
          <w:rFonts w:ascii="Times New Roman" w:hAnsi="Times New Roman"/>
          <w:color w:val="000000"/>
          <w:sz w:val="20"/>
          <w:szCs w:val="20"/>
        </w:rPr>
        <w:t>ТН</w:t>
      </w:r>
      <w:r w:rsidR="005E19FC" w:rsidRPr="001035FA">
        <w:rPr>
          <w:rFonts w:ascii="Times New Roman" w:hAnsi="Times New Roman"/>
          <w:sz w:val="20"/>
          <w:szCs w:val="20"/>
        </w:rPr>
        <w:t>, в котором фиксируются необходимые для надлежащего исполнения обязательства на момент предъявления груза к отправке достоверные и полные данные о характере груза, его маркировке, упаковке, весе, объеме, а также о количестве грузовых мест.</w:t>
      </w:r>
      <w:r w:rsidR="004E1E69" w:rsidRPr="001035FA">
        <w:rPr>
          <w:rFonts w:ascii="Times New Roman" w:hAnsi="Times New Roman"/>
          <w:sz w:val="20"/>
          <w:szCs w:val="20"/>
        </w:rPr>
        <w:t xml:space="preserve"> </w:t>
      </w:r>
      <w:r w:rsidR="0001507E" w:rsidRPr="001035FA">
        <w:rPr>
          <w:rFonts w:ascii="Times New Roman" w:hAnsi="Times New Roman"/>
          <w:sz w:val="20"/>
          <w:szCs w:val="20"/>
        </w:rPr>
        <w:t>ТН</w:t>
      </w:r>
      <w:r w:rsidR="005E19FC" w:rsidRPr="001035FA">
        <w:rPr>
          <w:rFonts w:ascii="Times New Roman" w:hAnsi="Times New Roman"/>
          <w:sz w:val="20"/>
          <w:szCs w:val="20"/>
        </w:rPr>
        <w:t xml:space="preserve"> с</w:t>
      </w:r>
      <w:r w:rsidRPr="001035FA">
        <w:rPr>
          <w:rFonts w:ascii="Times New Roman" w:hAnsi="Times New Roman"/>
          <w:sz w:val="20"/>
          <w:szCs w:val="20"/>
        </w:rPr>
        <w:t>крепляется подписями Перевозчика</w:t>
      </w:r>
      <w:r w:rsidR="005E19FC" w:rsidRPr="001035FA">
        <w:rPr>
          <w:rFonts w:ascii="Times New Roman" w:hAnsi="Times New Roman"/>
          <w:sz w:val="20"/>
          <w:szCs w:val="20"/>
        </w:rPr>
        <w:t xml:space="preserve"> и Клиента. Достоверность </w:t>
      </w:r>
      <w:r w:rsidRPr="001035FA">
        <w:rPr>
          <w:rFonts w:ascii="Times New Roman" w:hAnsi="Times New Roman"/>
          <w:sz w:val="20"/>
          <w:szCs w:val="20"/>
        </w:rPr>
        <w:t xml:space="preserve">сведений в </w:t>
      </w:r>
      <w:r w:rsidR="0001507E" w:rsidRPr="001035FA">
        <w:rPr>
          <w:rFonts w:ascii="Times New Roman" w:hAnsi="Times New Roman"/>
          <w:sz w:val="20"/>
          <w:szCs w:val="20"/>
        </w:rPr>
        <w:t>ТН</w:t>
      </w:r>
      <w:r w:rsidR="005E19FC" w:rsidRPr="001035FA">
        <w:rPr>
          <w:rFonts w:ascii="Times New Roman" w:hAnsi="Times New Roman"/>
          <w:sz w:val="20"/>
          <w:szCs w:val="20"/>
        </w:rPr>
        <w:t xml:space="preserve"> удостоверяется подписью представителя Клиента. Надлежащим лицом в данном случае признается лицо, доставившее груз для отправки и представившее сопроводительные документы на груз. </w:t>
      </w:r>
    </w:p>
    <w:p w:rsidR="005E19FC" w:rsidRPr="001035FA" w:rsidRDefault="005E19FC" w:rsidP="002114B5">
      <w:pPr>
        <w:pStyle w:val="Default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Настоящий договор являет</w:t>
      </w:r>
      <w:r w:rsidR="00E5707C" w:rsidRPr="001035FA">
        <w:rPr>
          <w:sz w:val="20"/>
          <w:szCs w:val="20"/>
        </w:rPr>
        <w:t>ся публичной офертой Перевозчика</w:t>
      </w:r>
      <w:r w:rsidRPr="001035FA">
        <w:rPr>
          <w:sz w:val="20"/>
          <w:szCs w:val="20"/>
        </w:rPr>
        <w:t xml:space="preserve"> и вступает в силу с момента его подписания, либо с момента передачи груза для перевозки и подписани</w:t>
      </w:r>
      <w:r w:rsidR="00E5707C" w:rsidRPr="001035FA">
        <w:rPr>
          <w:sz w:val="20"/>
          <w:szCs w:val="20"/>
        </w:rPr>
        <w:t xml:space="preserve">я Клиентом </w:t>
      </w:r>
      <w:r w:rsidR="0001507E" w:rsidRPr="001035FA">
        <w:rPr>
          <w:sz w:val="20"/>
          <w:szCs w:val="20"/>
        </w:rPr>
        <w:t>ТН</w:t>
      </w:r>
      <w:r w:rsidRPr="001035FA">
        <w:rPr>
          <w:sz w:val="20"/>
          <w:szCs w:val="20"/>
        </w:rPr>
        <w:t xml:space="preserve"> или </w:t>
      </w:r>
      <w:r w:rsidR="00B64D8E" w:rsidRPr="001035FA">
        <w:rPr>
          <w:sz w:val="20"/>
          <w:szCs w:val="20"/>
        </w:rPr>
        <w:t>иного документа,</w:t>
      </w:r>
      <w:r w:rsidRPr="001035FA">
        <w:rPr>
          <w:sz w:val="20"/>
          <w:szCs w:val="20"/>
        </w:rPr>
        <w:t xml:space="preserve"> подтверждающего заказ услуги. </w:t>
      </w:r>
    </w:p>
    <w:p w:rsidR="005E19FC" w:rsidRPr="001035FA" w:rsidRDefault="002114B5" w:rsidP="002114B5">
      <w:pPr>
        <w:pStyle w:val="Default"/>
        <w:tabs>
          <w:tab w:val="left" w:pos="426"/>
          <w:tab w:val="left" w:pos="8931"/>
        </w:tabs>
        <w:jc w:val="both"/>
        <w:rPr>
          <w:color w:val="auto"/>
          <w:sz w:val="20"/>
          <w:szCs w:val="20"/>
        </w:rPr>
      </w:pPr>
      <w:r w:rsidRPr="001035FA">
        <w:rPr>
          <w:color w:val="auto"/>
          <w:sz w:val="20"/>
          <w:szCs w:val="20"/>
        </w:rPr>
        <w:lastRenderedPageBreak/>
        <w:t xml:space="preserve">        </w:t>
      </w:r>
      <w:r w:rsidR="00E5707C" w:rsidRPr="001035FA">
        <w:rPr>
          <w:color w:val="auto"/>
          <w:sz w:val="20"/>
          <w:szCs w:val="20"/>
        </w:rPr>
        <w:t>Перевозчик</w:t>
      </w:r>
      <w:r w:rsidR="005E19FC" w:rsidRPr="001035FA">
        <w:rPr>
          <w:color w:val="auto"/>
          <w:sz w:val="20"/>
          <w:szCs w:val="20"/>
        </w:rPr>
        <w:t xml:space="preserve"> вправе изменять в одностороннем порядке содержание отдельных пунктов договора или всего содержания д</w:t>
      </w:r>
      <w:r w:rsidR="00737847" w:rsidRPr="001035FA">
        <w:rPr>
          <w:color w:val="auto"/>
          <w:sz w:val="20"/>
          <w:szCs w:val="20"/>
        </w:rPr>
        <w:t xml:space="preserve">оговора, уведомив об этом Клиента </w:t>
      </w:r>
      <w:r w:rsidR="005E19FC" w:rsidRPr="001035FA">
        <w:rPr>
          <w:color w:val="auto"/>
          <w:sz w:val="20"/>
          <w:szCs w:val="20"/>
        </w:rPr>
        <w:t xml:space="preserve">не позднее 5 (пяти) рабочих дней до введения их в действие. </w:t>
      </w:r>
    </w:p>
    <w:p w:rsidR="006E1465" w:rsidRPr="001035FA" w:rsidRDefault="00E4292D" w:rsidP="004E1E69">
      <w:pPr>
        <w:pStyle w:val="Default"/>
        <w:tabs>
          <w:tab w:val="left" w:pos="8931"/>
        </w:tabs>
        <w:jc w:val="both"/>
        <w:rPr>
          <w:color w:val="auto"/>
          <w:sz w:val="20"/>
          <w:szCs w:val="20"/>
        </w:rPr>
      </w:pPr>
      <w:r w:rsidRPr="001035FA">
        <w:rPr>
          <w:color w:val="auto"/>
          <w:sz w:val="20"/>
          <w:szCs w:val="20"/>
        </w:rPr>
        <w:br/>
      </w:r>
    </w:p>
    <w:p w:rsidR="005E19FC" w:rsidRPr="001035FA" w:rsidRDefault="005E19FC" w:rsidP="004E1E69">
      <w:pPr>
        <w:pStyle w:val="Default"/>
        <w:numPr>
          <w:ilvl w:val="0"/>
          <w:numId w:val="10"/>
        </w:numPr>
        <w:tabs>
          <w:tab w:val="left" w:pos="8931"/>
        </w:tabs>
        <w:jc w:val="center"/>
        <w:rPr>
          <w:b/>
          <w:sz w:val="20"/>
          <w:szCs w:val="20"/>
        </w:rPr>
      </w:pPr>
      <w:r w:rsidRPr="001035FA">
        <w:rPr>
          <w:b/>
          <w:bCs/>
          <w:iCs/>
          <w:sz w:val="20"/>
          <w:szCs w:val="20"/>
        </w:rPr>
        <w:t>Права Сторон</w:t>
      </w:r>
    </w:p>
    <w:p w:rsidR="005E19FC" w:rsidRPr="001035FA" w:rsidRDefault="00E4292D" w:rsidP="004E1E69">
      <w:pPr>
        <w:pStyle w:val="Default"/>
        <w:tabs>
          <w:tab w:val="left" w:pos="8931"/>
        </w:tabs>
        <w:rPr>
          <w:sz w:val="20"/>
          <w:szCs w:val="20"/>
        </w:rPr>
      </w:pPr>
      <w:r w:rsidRPr="001035FA">
        <w:rPr>
          <w:sz w:val="20"/>
          <w:szCs w:val="20"/>
        </w:rPr>
        <w:br/>
      </w:r>
    </w:p>
    <w:p w:rsidR="00464972" w:rsidRPr="001035FA" w:rsidRDefault="006E1465" w:rsidP="003B3F12">
      <w:pPr>
        <w:pStyle w:val="Default"/>
        <w:tabs>
          <w:tab w:val="left" w:pos="8931"/>
        </w:tabs>
        <w:ind w:right="2"/>
        <w:jc w:val="both"/>
        <w:rPr>
          <w:b/>
          <w:bCs/>
          <w:i/>
          <w:iCs/>
          <w:sz w:val="20"/>
          <w:szCs w:val="20"/>
        </w:rPr>
      </w:pPr>
      <w:r w:rsidRPr="001035FA">
        <w:rPr>
          <w:b/>
          <w:bCs/>
          <w:i/>
          <w:iCs/>
          <w:sz w:val="20"/>
          <w:szCs w:val="20"/>
        </w:rPr>
        <w:t>3.1. Права Перевозчика</w:t>
      </w:r>
      <w:r w:rsidR="005E19FC" w:rsidRPr="001035FA">
        <w:rPr>
          <w:b/>
          <w:bCs/>
          <w:i/>
          <w:iCs/>
          <w:sz w:val="20"/>
          <w:szCs w:val="20"/>
        </w:rPr>
        <w:t xml:space="preserve">: </w:t>
      </w:r>
    </w:p>
    <w:p w:rsidR="005E19FC" w:rsidRPr="001035FA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Привлекать к исполнению своих обязательств по настоящему Договору третьих лиц; использовать как собственные, так и привлеченные транспортные средства. </w:t>
      </w:r>
    </w:p>
    <w:p w:rsidR="005E19FC" w:rsidRPr="001035FA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Самостоятельно выбирать маршрут, вид транспорта по которому будет осуществляться перевозка груза </w:t>
      </w:r>
    </w:p>
    <w:p w:rsidR="005E19FC" w:rsidRPr="001035FA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Не принимать к перевозке грузы, требующие особых условий перевозк</w:t>
      </w:r>
      <w:r w:rsidR="006E1465" w:rsidRPr="001035FA">
        <w:rPr>
          <w:sz w:val="20"/>
          <w:szCs w:val="20"/>
        </w:rPr>
        <w:t>и, обеспечить которые Перевозчик</w:t>
      </w:r>
      <w:r w:rsidRPr="001035FA">
        <w:rPr>
          <w:sz w:val="20"/>
          <w:szCs w:val="20"/>
        </w:rPr>
        <w:t xml:space="preserve"> не имеет возможности. </w:t>
      </w:r>
    </w:p>
    <w:p w:rsidR="005E19FC" w:rsidRPr="001035FA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Отказать Клиенту в приеме груза к перевозке, если груз предъявлен Клиентом в ненадлежащей таре (упаковке). При приеме груза в ненадлежащей таре (упаковке) ответственность за вред, причиненный грузу в процессе транспортировки, несет Клиент. </w:t>
      </w:r>
    </w:p>
    <w:p w:rsidR="005E19FC" w:rsidRPr="001035FA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Требовать от Клиента своевременной и полной оплаты стоимости услуг, указанных в п.2.2. настоящего договора. </w:t>
      </w:r>
    </w:p>
    <w:p w:rsidR="005E19FC" w:rsidRPr="001035FA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color w:val="auto"/>
          <w:sz w:val="20"/>
          <w:szCs w:val="20"/>
        </w:rPr>
      </w:pPr>
      <w:r w:rsidRPr="001035FA">
        <w:rPr>
          <w:sz w:val="20"/>
          <w:szCs w:val="20"/>
        </w:rPr>
        <w:t xml:space="preserve">Удерживать </w:t>
      </w:r>
      <w:proofErr w:type="gramStart"/>
      <w:r w:rsidRPr="001035FA">
        <w:rPr>
          <w:sz w:val="20"/>
          <w:szCs w:val="20"/>
        </w:rPr>
        <w:t>груз Клиента</w:t>
      </w:r>
      <w:proofErr w:type="gramEnd"/>
      <w:r w:rsidRPr="001035FA">
        <w:rPr>
          <w:sz w:val="20"/>
          <w:szCs w:val="20"/>
        </w:rPr>
        <w:t xml:space="preserve"> на складе до полной уплаты Клиен</w:t>
      </w:r>
      <w:r w:rsidR="00052AE1" w:rsidRPr="001035FA">
        <w:rPr>
          <w:sz w:val="20"/>
          <w:szCs w:val="20"/>
        </w:rPr>
        <w:t>том денежных средств за оказанные</w:t>
      </w:r>
      <w:r w:rsidR="004E1E69" w:rsidRPr="001035FA">
        <w:rPr>
          <w:sz w:val="20"/>
          <w:szCs w:val="20"/>
        </w:rPr>
        <w:t xml:space="preserve"> </w:t>
      </w:r>
      <w:r w:rsidRPr="001035FA">
        <w:rPr>
          <w:color w:val="auto"/>
          <w:sz w:val="20"/>
          <w:szCs w:val="20"/>
        </w:rPr>
        <w:t>услуг</w:t>
      </w:r>
      <w:r w:rsidR="00052AE1" w:rsidRPr="001035FA">
        <w:rPr>
          <w:color w:val="auto"/>
          <w:sz w:val="20"/>
          <w:szCs w:val="20"/>
        </w:rPr>
        <w:t>и</w:t>
      </w:r>
      <w:r w:rsidR="004E1E69" w:rsidRPr="001035FA">
        <w:rPr>
          <w:color w:val="auto"/>
          <w:sz w:val="20"/>
          <w:szCs w:val="20"/>
        </w:rPr>
        <w:t xml:space="preserve"> </w:t>
      </w:r>
      <w:r w:rsidR="00052AE1" w:rsidRPr="001035FA">
        <w:rPr>
          <w:color w:val="auto"/>
          <w:sz w:val="20"/>
          <w:szCs w:val="20"/>
        </w:rPr>
        <w:t>по перевозке груза</w:t>
      </w:r>
      <w:r w:rsidRPr="001035FA">
        <w:rPr>
          <w:color w:val="auto"/>
          <w:sz w:val="20"/>
          <w:szCs w:val="20"/>
        </w:rPr>
        <w:t xml:space="preserve">. </w:t>
      </w:r>
    </w:p>
    <w:p w:rsidR="005E19FC" w:rsidRPr="001035FA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В случае отсутствия упаковки или ее несоответствия характеру и свойствам груза в целях предотвращения возможности нанесения ущерба грузу в процессе перевозки осуществить дополнительную упаковку груза за оплату Клиента. Отказ Клиента от осуществления дополнительной упаковки, сданного к перевозк</w:t>
      </w:r>
      <w:r w:rsidR="006E1465" w:rsidRPr="001035FA">
        <w:rPr>
          <w:sz w:val="20"/>
          <w:szCs w:val="20"/>
        </w:rPr>
        <w:t>е груза, освобождает Перевозчика</w:t>
      </w:r>
      <w:r w:rsidRPr="001035FA">
        <w:rPr>
          <w:sz w:val="20"/>
          <w:szCs w:val="20"/>
        </w:rPr>
        <w:t xml:space="preserve"> от ответственности за сохранность груза в процессе осуществления перевозки. </w:t>
      </w:r>
    </w:p>
    <w:p w:rsidR="005E19FC" w:rsidRPr="001035FA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В случае отказа Кли</w:t>
      </w:r>
      <w:r w:rsidR="006E1465" w:rsidRPr="001035FA">
        <w:rPr>
          <w:sz w:val="20"/>
          <w:szCs w:val="20"/>
        </w:rPr>
        <w:t>ента от оплаты услуг Перевозчика</w:t>
      </w:r>
      <w:r w:rsidRPr="001035FA">
        <w:rPr>
          <w:sz w:val="20"/>
          <w:szCs w:val="20"/>
        </w:rPr>
        <w:t xml:space="preserve"> в течение 30 (Тридцати) календарных дней с момента оповещения Клиента о поступ</w:t>
      </w:r>
      <w:r w:rsidR="006E1465" w:rsidRPr="001035FA">
        <w:rPr>
          <w:sz w:val="20"/>
          <w:szCs w:val="20"/>
        </w:rPr>
        <w:t>лении груза на склад Перевозчика</w:t>
      </w:r>
      <w:r w:rsidRPr="001035FA">
        <w:rPr>
          <w:sz w:val="20"/>
          <w:szCs w:val="20"/>
        </w:rPr>
        <w:t xml:space="preserve">, после обязательного письменного уведомления Клиента, возместить свои расходы по доставке и хранению груза в соответствии с законодательством РФ. </w:t>
      </w:r>
    </w:p>
    <w:p w:rsidR="005E19FC" w:rsidRPr="001035FA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В одностороннем порядке отказаться от исполнения настоящего договора, предупредив об этом Клиента за 30 дней до предстоящего расторжения в письмен</w:t>
      </w:r>
      <w:r w:rsidR="00737847" w:rsidRPr="001035FA">
        <w:rPr>
          <w:sz w:val="20"/>
          <w:szCs w:val="20"/>
        </w:rPr>
        <w:t>ной форме.</w:t>
      </w:r>
    </w:p>
    <w:p w:rsidR="00737847" w:rsidRPr="001035FA" w:rsidRDefault="00E4292D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br/>
      </w:r>
    </w:p>
    <w:p w:rsidR="00464972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b/>
          <w:bCs/>
          <w:i/>
          <w:iCs/>
          <w:sz w:val="20"/>
          <w:szCs w:val="20"/>
        </w:rPr>
      </w:pPr>
      <w:r w:rsidRPr="001035FA">
        <w:rPr>
          <w:b/>
          <w:bCs/>
          <w:i/>
          <w:iCs/>
          <w:sz w:val="20"/>
          <w:szCs w:val="20"/>
        </w:rPr>
        <w:t xml:space="preserve">3.2. Права Клиента: </w:t>
      </w:r>
    </w:p>
    <w:p w:rsidR="005E19FC" w:rsidRPr="001035FA" w:rsidRDefault="00F4197B" w:rsidP="002114B5">
      <w:pPr>
        <w:pStyle w:val="Default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Требовать от Перевозчика</w:t>
      </w:r>
      <w:r w:rsidR="005E19FC" w:rsidRPr="001035FA">
        <w:rPr>
          <w:sz w:val="20"/>
          <w:szCs w:val="20"/>
        </w:rPr>
        <w:t xml:space="preserve"> своевременного, полного и надлежащего выполнения всех обязательств, предусмотренных для него настоящим Договором. </w:t>
      </w:r>
    </w:p>
    <w:p w:rsidR="005E19FC" w:rsidRPr="001035FA" w:rsidRDefault="00F4197B" w:rsidP="002114B5">
      <w:pPr>
        <w:pStyle w:val="Default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Получать у Перевозчика</w:t>
      </w:r>
      <w:r w:rsidR="005E19FC" w:rsidRPr="001035FA">
        <w:rPr>
          <w:sz w:val="20"/>
          <w:szCs w:val="20"/>
        </w:rPr>
        <w:t xml:space="preserve"> информацию о процессе перевозки груза. </w:t>
      </w:r>
    </w:p>
    <w:p w:rsidR="005E19FC" w:rsidRPr="001035FA" w:rsidRDefault="005E19FC" w:rsidP="002114B5">
      <w:pPr>
        <w:pStyle w:val="Default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Получать своевременную и достоверную информацию об изменен</w:t>
      </w:r>
      <w:r w:rsidR="00F4197B" w:rsidRPr="001035FA">
        <w:rPr>
          <w:sz w:val="20"/>
          <w:szCs w:val="20"/>
        </w:rPr>
        <w:t>ии тарифов на услуги Перевозчика</w:t>
      </w:r>
      <w:r w:rsidRPr="001035FA">
        <w:rPr>
          <w:sz w:val="20"/>
          <w:szCs w:val="20"/>
        </w:rPr>
        <w:t xml:space="preserve">. </w:t>
      </w:r>
    </w:p>
    <w:p w:rsidR="00CF1676" w:rsidRDefault="005E19FC" w:rsidP="00CF1676">
      <w:pPr>
        <w:pStyle w:val="Default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Отказаться в одностороннем порядке от исполнения настоящего договора,</w:t>
      </w:r>
      <w:r w:rsidR="00900222" w:rsidRPr="001035FA">
        <w:rPr>
          <w:sz w:val="20"/>
          <w:szCs w:val="20"/>
        </w:rPr>
        <w:t xml:space="preserve"> предупредив об этом Перевозчика</w:t>
      </w:r>
      <w:r w:rsidRPr="001035FA">
        <w:rPr>
          <w:sz w:val="20"/>
          <w:szCs w:val="20"/>
        </w:rPr>
        <w:t xml:space="preserve"> за 30 дней до предстоящего расторжения в письменной форме. </w:t>
      </w:r>
    </w:p>
    <w:p w:rsidR="005E19FC" w:rsidRPr="001035FA" w:rsidRDefault="005E19FC" w:rsidP="00CF1676">
      <w:pPr>
        <w:pStyle w:val="Default"/>
        <w:tabs>
          <w:tab w:val="left" w:pos="567"/>
        </w:tabs>
        <w:jc w:val="both"/>
        <w:rPr>
          <w:sz w:val="20"/>
          <w:szCs w:val="20"/>
        </w:rPr>
      </w:pPr>
    </w:p>
    <w:p w:rsidR="009A4792" w:rsidRPr="001035FA" w:rsidRDefault="009A4792" w:rsidP="00E4292D">
      <w:pPr>
        <w:pStyle w:val="Default"/>
        <w:tabs>
          <w:tab w:val="left" w:pos="8931"/>
        </w:tabs>
        <w:rPr>
          <w:b/>
          <w:bCs/>
          <w:i/>
          <w:iCs/>
          <w:sz w:val="20"/>
          <w:szCs w:val="20"/>
        </w:rPr>
      </w:pPr>
    </w:p>
    <w:p w:rsidR="005E19FC" w:rsidRPr="001035FA" w:rsidRDefault="005E19FC" w:rsidP="004E1E69">
      <w:pPr>
        <w:pStyle w:val="Default"/>
        <w:numPr>
          <w:ilvl w:val="0"/>
          <w:numId w:val="10"/>
        </w:numPr>
        <w:tabs>
          <w:tab w:val="left" w:pos="8931"/>
        </w:tabs>
        <w:ind w:right="2"/>
        <w:jc w:val="center"/>
        <w:rPr>
          <w:b/>
          <w:bCs/>
          <w:iCs/>
          <w:sz w:val="20"/>
          <w:szCs w:val="20"/>
        </w:rPr>
      </w:pPr>
      <w:r w:rsidRPr="001035FA">
        <w:rPr>
          <w:b/>
          <w:bCs/>
          <w:iCs/>
          <w:sz w:val="20"/>
          <w:szCs w:val="20"/>
        </w:rPr>
        <w:t xml:space="preserve">Обязанности Сторон </w:t>
      </w:r>
    </w:p>
    <w:p w:rsidR="00D10A21" w:rsidRPr="001035FA" w:rsidRDefault="00D10A21" w:rsidP="004E1E69">
      <w:pPr>
        <w:pStyle w:val="Default"/>
        <w:tabs>
          <w:tab w:val="left" w:pos="8931"/>
        </w:tabs>
        <w:ind w:left="720" w:right="2"/>
        <w:rPr>
          <w:sz w:val="20"/>
          <w:szCs w:val="20"/>
        </w:rPr>
      </w:pPr>
    </w:p>
    <w:p w:rsidR="003E3833" w:rsidRPr="001035FA" w:rsidRDefault="00F4197B" w:rsidP="00D10A21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035FA">
        <w:rPr>
          <w:rFonts w:ascii="Times New Roman" w:hAnsi="Times New Roman" w:cs="Times New Roman"/>
          <w:b/>
          <w:bCs/>
          <w:i/>
          <w:iCs/>
          <w:sz w:val="20"/>
          <w:szCs w:val="20"/>
        </w:rPr>
        <w:t>4.1. Обязанности Перевозчика</w:t>
      </w:r>
      <w:r w:rsidR="005E19FC" w:rsidRPr="001035FA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</w:p>
    <w:p w:rsidR="005E19FC" w:rsidRPr="001035FA" w:rsidRDefault="005E19FC" w:rsidP="00716E00">
      <w:pPr>
        <w:pStyle w:val="ac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1035FA">
        <w:rPr>
          <w:rFonts w:ascii="Times New Roman" w:hAnsi="Times New Roman"/>
          <w:sz w:val="20"/>
          <w:szCs w:val="20"/>
        </w:rPr>
        <w:t>Предоставить Клиенту полную, точную и достоверную информацию по тарифам, ставкам и другим сборам, необходимым для осуществления услуг</w:t>
      </w:r>
      <w:r w:rsidR="006C6995" w:rsidRPr="001035FA">
        <w:rPr>
          <w:rFonts w:ascii="Times New Roman" w:hAnsi="Times New Roman"/>
          <w:sz w:val="20"/>
          <w:szCs w:val="20"/>
        </w:rPr>
        <w:t>и перевозок</w:t>
      </w:r>
      <w:r w:rsidRPr="001035FA">
        <w:rPr>
          <w:rFonts w:ascii="Times New Roman" w:hAnsi="Times New Roman"/>
          <w:sz w:val="20"/>
          <w:szCs w:val="20"/>
        </w:rPr>
        <w:t xml:space="preserve">. </w:t>
      </w:r>
    </w:p>
    <w:p w:rsidR="005E19FC" w:rsidRPr="001035FA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Принять груз, нечувствительный к температурному воздействию, к перевозке в строгом соответствии со сведениями, указанными Клиентом в сопроводительных документах, по количеству мест, весу и объему, без досмотра и проверки содержимого на предмет: работоспособности (исправности), внутренней комплектности, качества, наличия явных и скрытых дефектов. </w:t>
      </w:r>
    </w:p>
    <w:p w:rsidR="005E19FC" w:rsidRPr="001035FA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Проконтролировать состояние упаковки (тары) принимаемого груза с целью предотвращения нанесения ущерба грузу в процессе перевозки. </w:t>
      </w:r>
    </w:p>
    <w:p w:rsidR="005E19FC" w:rsidRPr="001035FA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Оформить соответствующие </w:t>
      </w:r>
      <w:r w:rsidRPr="001035FA">
        <w:rPr>
          <w:color w:val="000000" w:themeColor="text1"/>
          <w:sz w:val="20"/>
          <w:szCs w:val="20"/>
        </w:rPr>
        <w:t xml:space="preserve">документы на </w:t>
      </w:r>
      <w:r w:rsidR="00F4197B" w:rsidRPr="001035FA">
        <w:rPr>
          <w:color w:val="000000" w:themeColor="text1"/>
          <w:sz w:val="20"/>
          <w:szCs w:val="20"/>
        </w:rPr>
        <w:t>услуг</w:t>
      </w:r>
      <w:r w:rsidR="006C6995" w:rsidRPr="001035FA">
        <w:rPr>
          <w:color w:val="000000" w:themeColor="text1"/>
          <w:sz w:val="20"/>
          <w:szCs w:val="20"/>
        </w:rPr>
        <w:t>у перевозки</w:t>
      </w:r>
      <w:r w:rsidR="00F4197B" w:rsidRPr="001035FA">
        <w:rPr>
          <w:sz w:val="20"/>
          <w:szCs w:val="20"/>
        </w:rPr>
        <w:t xml:space="preserve">: </w:t>
      </w:r>
      <w:r w:rsidR="00737847" w:rsidRPr="001035FA">
        <w:rPr>
          <w:sz w:val="20"/>
          <w:szCs w:val="20"/>
        </w:rPr>
        <w:t>ТН</w:t>
      </w:r>
      <w:r w:rsidR="00DA12A3" w:rsidRPr="001035FA">
        <w:rPr>
          <w:sz w:val="20"/>
          <w:szCs w:val="20"/>
        </w:rPr>
        <w:t>, с</w:t>
      </w:r>
      <w:r w:rsidRPr="001035FA">
        <w:rPr>
          <w:sz w:val="20"/>
          <w:szCs w:val="20"/>
        </w:rPr>
        <w:t xml:space="preserve">чет-фактуру, акт выполненных работ, акт приема-передачи при выдаче груза в соответствии с п.4.2.13 настоящего договора. </w:t>
      </w:r>
    </w:p>
    <w:p w:rsidR="005E19FC" w:rsidRPr="001035FA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Организовать погрузочно-разгрузочные работы, хранение, складирование груза и другие операции, сопутствующие процессу транспортировки. </w:t>
      </w:r>
    </w:p>
    <w:p w:rsidR="005E19FC" w:rsidRPr="001035FA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Осуществить страхование </w:t>
      </w:r>
      <w:proofErr w:type="gramStart"/>
      <w:r w:rsidRPr="001035FA">
        <w:rPr>
          <w:sz w:val="20"/>
          <w:szCs w:val="20"/>
        </w:rPr>
        <w:t>груза Клиента</w:t>
      </w:r>
      <w:proofErr w:type="gramEnd"/>
      <w:r w:rsidRPr="001035FA">
        <w:rPr>
          <w:sz w:val="20"/>
          <w:szCs w:val="20"/>
        </w:rPr>
        <w:t xml:space="preserve"> в страховой компании в пользу Выгодоприобретателя на условиях организации, принимающей на себя страховые риски</w:t>
      </w:r>
      <w:r w:rsidR="004E1E69" w:rsidRPr="001035FA">
        <w:rPr>
          <w:sz w:val="20"/>
          <w:szCs w:val="20"/>
        </w:rPr>
        <w:t>,</w:t>
      </w:r>
      <w:r w:rsidRPr="001035FA">
        <w:rPr>
          <w:sz w:val="20"/>
          <w:szCs w:val="20"/>
        </w:rPr>
        <w:t xml:space="preserve"> в соответствии с разделом 7 настоящего договора. </w:t>
      </w:r>
    </w:p>
    <w:p w:rsidR="005E19FC" w:rsidRPr="001035FA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color w:val="C0504D" w:themeColor="accent2"/>
          <w:sz w:val="20"/>
          <w:szCs w:val="20"/>
        </w:rPr>
      </w:pPr>
      <w:r w:rsidRPr="001035FA">
        <w:rPr>
          <w:color w:val="auto"/>
          <w:sz w:val="20"/>
          <w:szCs w:val="20"/>
        </w:rPr>
        <w:t>Своевременно сообщить путем направления телефонограммы Грузополучателю о прибытии груза в пункт назначения.</w:t>
      </w:r>
    </w:p>
    <w:p w:rsidR="005E19FC" w:rsidRPr="001035FA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lastRenderedPageBreak/>
        <w:t xml:space="preserve">Доставить </w:t>
      </w:r>
      <w:proofErr w:type="gramStart"/>
      <w:r w:rsidRPr="001035FA">
        <w:rPr>
          <w:sz w:val="20"/>
          <w:szCs w:val="20"/>
        </w:rPr>
        <w:t>груз Клиента</w:t>
      </w:r>
      <w:proofErr w:type="gramEnd"/>
      <w:r w:rsidRPr="001035FA">
        <w:rPr>
          <w:sz w:val="20"/>
          <w:szCs w:val="20"/>
        </w:rPr>
        <w:t xml:space="preserve"> в пункт назначения, осуществить выдачу груза Клиенту или уполномоченному им лицу</w:t>
      </w:r>
      <w:r w:rsidR="007D0B90" w:rsidRPr="001035FA">
        <w:rPr>
          <w:color w:val="C0504D" w:themeColor="accent2"/>
          <w:sz w:val="20"/>
          <w:szCs w:val="20"/>
        </w:rPr>
        <w:t xml:space="preserve">. </w:t>
      </w:r>
      <w:r w:rsidRPr="001035FA">
        <w:rPr>
          <w:sz w:val="20"/>
          <w:szCs w:val="20"/>
        </w:rPr>
        <w:t xml:space="preserve">Грузополучателю по факту осуществления перевозки по количеству принятых мест. </w:t>
      </w:r>
    </w:p>
    <w:p w:rsidR="00273407" w:rsidRPr="001035FA" w:rsidRDefault="006C6995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Обязательства Перевозчика</w:t>
      </w:r>
      <w:r w:rsidR="000D1AA0" w:rsidRPr="001035FA">
        <w:rPr>
          <w:sz w:val="20"/>
          <w:szCs w:val="20"/>
        </w:rPr>
        <w:t>,</w:t>
      </w:r>
      <w:r w:rsidR="004E1E69" w:rsidRPr="001035FA">
        <w:rPr>
          <w:sz w:val="20"/>
          <w:szCs w:val="20"/>
        </w:rPr>
        <w:t xml:space="preserve"> </w:t>
      </w:r>
      <w:r w:rsidR="005E19FC" w:rsidRPr="001035FA">
        <w:rPr>
          <w:sz w:val="20"/>
          <w:szCs w:val="20"/>
        </w:rPr>
        <w:t>считаются выполненными в момент выдачи груза Клиенту или уполномоченному им лицу - Грузополучателю по количеству мест в пункте назначения</w:t>
      </w:r>
    </w:p>
    <w:p w:rsidR="005E19FC" w:rsidRPr="00125395" w:rsidRDefault="00E4292D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В случае перевозки груза </w:t>
      </w:r>
      <w:proofErr w:type="spellStart"/>
      <w:r w:rsidR="00F9155D" w:rsidRPr="001035FA">
        <w:rPr>
          <w:sz w:val="20"/>
          <w:szCs w:val="20"/>
        </w:rPr>
        <w:t>Машинопартией</w:t>
      </w:r>
      <w:proofErr w:type="spellEnd"/>
      <w:r w:rsidRPr="001035FA">
        <w:rPr>
          <w:sz w:val="20"/>
          <w:szCs w:val="20"/>
        </w:rPr>
        <w:t xml:space="preserve">, передать груз Грузополучателю, указанному Клиентом в </w:t>
      </w:r>
      <w:r w:rsidRPr="001B09EA">
        <w:rPr>
          <w:b/>
          <w:sz w:val="20"/>
          <w:szCs w:val="20"/>
        </w:rPr>
        <w:t>това</w:t>
      </w:r>
      <w:r w:rsidR="00D6413F" w:rsidRPr="001B09EA">
        <w:rPr>
          <w:b/>
          <w:sz w:val="20"/>
          <w:szCs w:val="20"/>
        </w:rPr>
        <w:t>рной накладной, под пломбой</w:t>
      </w:r>
      <w:r w:rsidR="00D6413F" w:rsidRPr="00125395">
        <w:rPr>
          <w:sz w:val="20"/>
          <w:szCs w:val="20"/>
        </w:rPr>
        <w:t xml:space="preserve">.  </w:t>
      </w:r>
    </w:p>
    <w:p w:rsidR="00F2692B" w:rsidRDefault="00716E00" w:rsidP="00F2692B">
      <w:pPr>
        <w:pStyle w:val="ac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035FA">
        <w:rPr>
          <w:rFonts w:ascii="Times New Roman" w:hAnsi="Times New Roman"/>
          <w:sz w:val="20"/>
          <w:szCs w:val="20"/>
        </w:rPr>
        <w:t xml:space="preserve">   </w:t>
      </w:r>
      <w:r w:rsidR="00692B04" w:rsidRPr="001035FA">
        <w:rPr>
          <w:rFonts w:ascii="Times New Roman" w:hAnsi="Times New Roman"/>
          <w:sz w:val="20"/>
          <w:szCs w:val="20"/>
        </w:rPr>
        <w:t>Не разглашать данные, содержащиеся в настоящем Договоре, в том числе в приложениях к Договору, а также не использовать их в собственных целях.</w:t>
      </w:r>
    </w:p>
    <w:p w:rsidR="00692B04" w:rsidRPr="001035FA" w:rsidRDefault="00692B04" w:rsidP="00F2692B">
      <w:pPr>
        <w:pStyle w:val="ac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B3F12" w:rsidRPr="001035FA" w:rsidRDefault="003B3F12" w:rsidP="00E4292D">
      <w:pPr>
        <w:pStyle w:val="Default"/>
        <w:tabs>
          <w:tab w:val="left" w:pos="8931"/>
        </w:tabs>
        <w:ind w:right="2"/>
        <w:rPr>
          <w:b/>
          <w:bCs/>
          <w:i/>
          <w:iCs/>
          <w:sz w:val="20"/>
          <w:szCs w:val="20"/>
        </w:rPr>
      </w:pPr>
    </w:p>
    <w:p w:rsidR="00DB39D9" w:rsidRPr="001035FA" w:rsidRDefault="00464972" w:rsidP="003B3F12">
      <w:pPr>
        <w:pStyle w:val="Default"/>
        <w:tabs>
          <w:tab w:val="left" w:pos="8931"/>
        </w:tabs>
        <w:ind w:right="2"/>
        <w:rPr>
          <w:b/>
          <w:bCs/>
          <w:i/>
          <w:iCs/>
          <w:sz w:val="20"/>
          <w:szCs w:val="20"/>
        </w:rPr>
      </w:pPr>
      <w:r w:rsidRPr="001035FA">
        <w:rPr>
          <w:b/>
          <w:bCs/>
          <w:i/>
          <w:iCs/>
          <w:sz w:val="20"/>
          <w:szCs w:val="20"/>
        </w:rPr>
        <w:t>4.2. Обязанности Клиента</w:t>
      </w:r>
      <w:r w:rsidR="004E1E69" w:rsidRPr="001035FA">
        <w:rPr>
          <w:b/>
          <w:bCs/>
          <w:i/>
          <w:iCs/>
          <w:sz w:val="20"/>
          <w:szCs w:val="20"/>
        </w:rPr>
        <w:t>:</w:t>
      </w:r>
    </w:p>
    <w:p w:rsidR="008B74BA" w:rsidRPr="001035FA" w:rsidRDefault="008B74BA" w:rsidP="00716E00">
      <w:pPr>
        <w:pStyle w:val="2"/>
        <w:numPr>
          <w:ilvl w:val="0"/>
          <w:numId w:val="19"/>
        </w:numPr>
        <w:tabs>
          <w:tab w:val="left" w:pos="709"/>
        </w:tabs>
        <w:spacing w:before="0" w:line="240" w:lineRule="auto"/>
        <w:ind w:left="0" w:firstLine="0"/>
        <w:rPr>
          <w:spacing w:val="0"/>
          <w:sz w:val="20"/>
          <w:szCs w:val="20"/>
        </w:rPr>
      </w:pPr>
      <w:proofErr w:type="gramStart"/>
      <w:r w:rsidRPr="001035FA">
        <w:rPr>
          <w:spacing w:val="0"/>
          <w:sz w:val="20"/>
          <w:szCs w:val="20"/>
        </w:rPr>
        <w:t xml:space="preserve">Для осуществления перевозки в соответствии с условиями настоящего договора Клиент, не позднее 16 часов дня, предшествующему дню перевозки, обязан подать Перевозчику в письменной форме (по факсу или с сайта </w:t>
      </w:r>
      <w:hyperlink r:id="rId9" w:history="1">
        <w:r w:rsidR="00B1508D" w:rsidRPr="00E64F2B">
          <w:rPr>
            <w:rStyle w:val="a3"/>
            <w:spacing w:val="0"/>
            <w:sz w:val="20"/>
            <w:szCs w:val="20"/>
            <w:lang w:val="en-US"/>
          </w:rPr>
          <w:t>www</w:t>
        </w:r>
        <w:r w:rsidR="00B1508D" w:rsidRPr="00E64F2B">
          <w:rPr>
            <w:rStyle w:val="a3"/>
            <w:spacing w:val="0"/>
            <w:sz w:val="20"/>
            <w:szCs w:val="20"/>
          </w:rPr>
          <w:t>.</w:t>
        </w:r>
        <w:proofErr w:type="spellStart"/>
        <w:r w:rsidR="00B1508D" w:rsidRPr="00E64F2B">
          <w:rPr>
            <w:rStyle w:val="a3"/>
            <w:spacing w:val="0"/>
            <w:sz w:val="20"/>
            <w:szCs w:val="20"/>
            <w:lang w:val="en-US"/>
          </w:rPr>
          <w:t>tkaltan</w:t>
        </w:r>
        <w:proofErr w:type="spellEnd"/>
        <w:r w:rsidR="00B1508D" w:rsidRPr="00E64F2B">
          <w:rPr>
            <w:rStyle w:val="a3"/>
            <w:spacing w:val="0"/>
            <w:sz w:val="20"/>
            <w:szCs w:val="20"/>
          </w:rPr>
          <w:t>.</w:t>
        </w:r>
        <w:proofErr w:type="spellStart"/>
        <w:r w:rsidR="00B1508D" w:rsidRPr="00E64F2B">
          <w:rPr>
            <w:rStyle w:val="a3"/>
            <w:spacing w:val="0"/>
            <w:sz w:val="20"/>
            <w:szCs w:val="20"/>
            <w:lang w:val="en-US"/>
          </w:rPr>
          <w:t>ru</w:t>
        </w:r>
        <w:proofErr w:type="spellEnd"/>
      </w:hyperlink>
      <w:r w:rsidRPr="001035FA">
        <w:rPr>
          <w:spacing w:val="0"/>
          <w:sz w:val="20"/>
          <w:szCs w:val="20"/>
        </w:rPr>
        <w:t>) заявку (Приложение № 1) на перевозку груза с указанием адреса загрузки, места разгрузки, получателя, даты и время подачи транспортного средства под погрузку, наименования и объема груза, подлежащего доставке, ссылки</w:t>
      </w:r>
      <w:proofErr w:type="gramEnd"/>
      <w:r w:rsidRPr="001035FA">
        <w:rPr>
          <w:spacing w:val="0"/>
          <w:sz w:val="20"/>
          <w:szCs w:val="20"/>
        </w:rPr>
        <w:t xml:space="preserve"> на настоящий договор.</w:t>
      </w:r>
    </w:p>
    <w:p w:rsidR="005E19FC" w:rsidRPr="001035FA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Одновременно со сдачей груза или заблагов</w:t>
      </w:r>
      <w:r w:rsidR="007D0B90" w:rsidRPr="001035FA">
        <w:rPr>
          <w:sz w:val="20"/>
          <w:szCs w:val="20"/>
        </w:rPr>
        <w:t>ременно предоставить Перевозчику</w:t>
      </w:r>
      <w:r w:rsidRPr="001035FA">
        <w:rPr>
          <w:sz w:val="20"/>
          <w:szCs w:val="20"/>
        </w:rPr>
        <w:t xml:space="preserve"> полную, точную и достоверную информацию, необх</w:t>
      </w:r>
      <w:r w:rsidR="007D0B90" w:rsidRPr="001035FA">
        <w:rPr>
          <w:sz w:val="20"/>
          <w:szCs w:val="20"/>
        </w:rPr>
        <w:t>одимую для выполнения Перевозчиком</w:t>
      </w:r>
      <w:r w:rsidRPr="001035FA">
        <w:rPr>
          <w:sz w:val="20"/>
          <w:szCs w:val="20"/>
        </w:rPr>
        <w:t xml:space="preserve"> обязательств по настоящему договору: об условиях перевозки, количестве, содержании, характере и свойствах груза, информацию о Грузополучателе, его адрес и телефон. </w:t>
      </w:r>
    </w:p>
    <w:p w:rsidR="00B12671" w:rsidRPr="001035FA" w:rsidRDefault="00B12671" w:rsidP="00474E01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Заявлять ценность груза в рублях, если его ценность свыше 10 000 </w:t>
      </w:r>
      <w:r w:rsidR="005C691E" w:rsidRPr="001035FA">
        <w:rPr>
          <w:sz w:val="20"/>
          <w:szCs w:val="20"/>
        </w:rPr>
        <w:t xml:space="preserve">(десяти тысяч) рублей. </w:t>
      </w:r>
    </w:p>
    <w:p w:rsidR="00E24363" w:rsidRPr="001035FA" w:rsidRDefault="00E24363" w:rsidP="00474E01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В случае если гру</w:t>
      </w:r>
      <w:r w:rsidR="008C131E" w:rsidRPr="001035FA">
        <w:rPr>
          <w:sz w:val="20"/>
          <w:szCs w:val="20"/>
        </w:rPr>
        <w:t>з сдается Перевозчику</w:t>
      </w:r>
      <w:r w:rsidRPr="001035FA">
        <w:rPr>
          <w:sz w:val="20"/>
          <w:szCs w:val="20"/>
        </w:rPr>
        <w:t xml:space="preserve"> Клиентом</w:t>
      </w:r>
      <w:r w:rsidR="00644300" w:rsidRPr="001035FA">
        <w:rPr>
          <w:sz w:val="20"/>
          <w:szCs w:val="20"/>
        </w:rPr>
        <w:t xml:space="preserve"> как </w:t>
      </w:r>
      <w:proofErr w:type="spellStart"/>
      <w:r w:rsidR="00644300" w:rsidRPr="001035FA">
        <w:rPr>
          <w:sz w:val="20"/>
          <w:szCs w:val="20"/>
        </w:rPr>
        <w:t>М</w:t>
      </w:r>
      <w:r w:rsidRPr="001035FA">
        <w:rPr>
          <w:sz w:val="20"/>
          <w:szCs w:val="20"/>
        </w:rPr>
        <w:t>ашин</w:t>
      </w:r>
      <w:r w:rsidR="0055398F" w:rsidRPr="001035FA">
        <w:rPr>
          <w:sz w:val="20"/>
          <w:szCs w:val="20"/>
        </w:rPr>
        <w:t>о</w:t>
      </w:r>
      <w:r w:rsidRPr="001035FA">
        <w:rPr>
          <w:sz w:val="20"/>
          <w:szCs w:val="20"/>
        </w:rPr>
        <w:t>партия</w:t>
      </w:r>
      <w:proofErr w:type="spellEnd"/>
      <w:r w:rsidR="002B0B81" w:rsidRPr="001035FA">
        <w:rPr>
          <w:sz w:val="20"/>
          <w:szCs w:val="20"/>
        </w:rPr>
        <w:t>, обязательно</w:t>
      </w:r>
      <w:r w:rsidRPr="001035FA">
        <w:rPr>
          <w:sz w:val="20"/>
          <w:szCs w:val="20"/>
        </w:rPr>
        <w:t xml:space="preserve"> </w:t>
      </w:r>
      <w:r w:rsidR="001713D2" w:rsidRPr="001035FA">
        <w:rPr>
          <w:sz w:val="20"/>
          <w:szCs w:val="20"/>
        </w:rPr>
        <w:t>заявить ценность</w:t>
      </w:r>
      <w:r w:rsidR="002B0B81" w:rsidRPr="001035FA">
        <w:rPr>
          <w:sz w:val="20"/>
          <w:szCs w:val="20"/>
        </w:rPr>
        <w:t xml:space="preserve"> груза</w:t>
      </w:r>
      <w:r w:rsidR="001713D2" w:rsidRPr="001035FA">
        <w:rPr>
          <w:sz w:val="20"/>
          <w:szCs w:val="20"/>
        </w:rPr>
        <w:t>.</w:t>
      </w:r>
    </w:p>
    <w:p w:rsidR="00F92F96" w:rsidRPr="001035FA" w:rsidRDefault="001713D2" w:rsidP="00F92F96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При заявке ценности груза, обязательно подтвердить его стоимость сопроводительными документами.</w:t>
      </w:r>
    </w:p>
    <w:p w:rsidR="005E19FC" w:rsidRPr="001035FA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В</w:t>
      </w:r>
      <w:r w:rsidR="007D0B90" w:rsidRPr="001035FA">
        <w:rPr>
          <w:sz w:val="20"/>
          <w:szCs w:val="20"/>
        </w:rPr>
        <w:t xml:space="preserve"> случае обнаружения Перевозчиком</w:t>
      </w:r>
      <w:r w:rsidRPr="001035FA">
        <w:rPr>
          <w:sz w:val="20"/>
          <w:szCs w:val="20"/>
        </w:rPr>
        <w:t xml:space="preserve"> неполной или недостоверной информации о заявленном к перевозке грузе, Клиент </w:t>
      </w:r>
      <w:r w:rsidR="007D0B90" w:rsidRPr="001035FA">
        <w:rPr>
          <w:sz w:val="20"/>
          <w:szCs w:val="20"/>
        </w:rPr>
        <w:t>обязан по требованию Перевозчика</w:t>
      </w:r>
      <w:r w:rsidRPr="001035FA">
        <w:rPr>
          <w:sz w:val="20"/>
          <w:szCs w:val="20"/>
        </w:rPr>
        <w:t xml:space="preserve"> предоставить всю необходимую документацию и информацию. </w:t>
      </w:r>
    </w:p>
    <w:p w:rsidR="005E19FC" w:rsidRPr="001035FA" w:rsidRDefault="007D0B90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 w:rsidRPr="001035FA">
        <w:rPr>
          <w:color w:val="auto"/>
          <w:sz w:val="20"/>
          <w:szCs w:val="20"/>
        </w:rPr>
        <w:t>Представить Перевозчику</w:t>
      </w:r>
      <w:r w:rsidR="005E19FC" w:rsidRPr="001035FA">
        <w:rPr>
          <w:color w:val="auto"/>
          <w:sz w:val="20"/>
          <w:szCs w:val="20"/>
        </w:rPr>
        <w:t xml:space="preserve"> сопроводительные документы на груз: товарную накладную; счет-фактуру; документы, свидетельствующие об особых свойствах груза; сертификаты соответствия (если груз подлежит сертификации)</w:t>
      </w:r>
      <w:r w:rsidRPr="001035FA">
        <w:rPr>
          <w:color w:val="auto"/>
          <w:sz w:val="20"/>
          <w:szCs w:val="20"/>
        </w:rPr>
        <w:t>.</w:t>
      </w:r>
    </w:p>
    <w:p w:rsidR="005E19FC" w:rsidRPr="001035FA" w:rsidRDefault="007D0B90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Сдать груз Перевозчику</w:t>
      </w:r>
      <w:r w:rsidR="005E19FC" w:rsidRPr="001035FA">
        <w:rPr>
          <w:sz w:val="20"/>
          <w:szCs w:val="20"/>
        </w:rPr>
        <w:t>, нечувствительный к температурному воздействию, в надлежащей таре (упаковке), обеспечивающей целостность и сохранность груза при транспортировке. Грузы, нуждающиеся в таре для предохранения их при перевозке от утраты, повреждения или недостачи, должны предъявляться к перевозке в исправной таре, соответствующей государственным стандартам или техническим условиям, обеспечивающим полную сохранность груза в процессе перевозки. На каждой упаковке перевозимого груза указать: пункт доставки (назначения), Грузополучателя, его адрес и реквизиты, количество мест. В случае отсутствия</w:t>
      </w:r>
      <w:r w:rsidRPr="001035FA">
        <w:rPr>
          <w:sz w:val="20"/>
          <w:szCs w:val="20"/>
        </w:rPr>
        <w:t xml:space="preserve"> надлежащей упаковки, Перевозчик</w:t>
      </w:r>
      <w:r w:rsidR="005E19FC" w:rsidRPr="001035FA">
        <w:rPr>
          <w:sz w:val="20"/>
          <w:szCs w:val="20"/>
        </w:rPr>
        <w:t xml:space="preserve"> в целях сохранности груза в процессе перевозки вправе самостоятельно </w:t>
      </w:r>
      <w:proofErr w:type="gramStart"/>
      <w:r w:rsidR="00AE1F81" w:rsidRPr="001035FA">
        <w:rPr>
          <w:sz w:val="20"/>
          <w:szCs w:val="20"/>
        </w:rPr>
        <w:t>до</w:t>
      </w:r>
      <w:proofErr w:type="gramEnd"/>
      <w:r w:rsidR="00AE1F81" w:rsidRPr="001035FA">
        <w:rPr>
          <w:sz w:val="20"/>
          <w:szCs w:val="20"/>
        </w:rPr>
        <w:t xml:space="preserve"> упаковать</w:t>
      </w:r>
      <w:r w:rsidRPr="001035FA">
        <w:rPr>
          <w:sz w:val="20"/>
          <w:szCs w:val="20"/>
        </w:rPr>
        <w:t xml:space="preserve"> и промаркировать</w:t>
      </w:r>
      <w:r w:rsidR="005E19FC" w:rsidRPr="001035FA">
        <w:rPr>
          <w:sz w:val="20"/>
          <w:szCs w:val="20"/>
        </w:rPr>
        <w:t xml:space="preserve"> </w:t>
      </w:r>
      <w:proofErr w:type="gramStart"/>
      <w:r w:rsidR="005E19FC" w:rsidRPr="001035FA">
        <w:rPr>
          <w:sz w:val="20"/>
          <w:szCs w:val="20"/>
        </w:rPr>
        <w:t>груз</w:t>
      </w:r>
      <w:proofErr w:type="gramEnd"/>
      <w:r w:rsidR="005E19FC" w:rsidRPr="001035FA">
        <w:rPr>
          <w:sz w:val="20"/>
          <w:szCs w:val="20"/>
        </w:rPr>
        <w:t>, а Клиент обязан оплатить стоимость дополнительной упаковки</w:t>
      </w:r>
      <w:r w:rsidRPr="001035FA">
        <w:rPr>
          <w:sz w:val="20"/>
          <w:szCs w:val="20"/>
        </w:rPr>
        <w:t xml:space="preserve"> и маркировки</w:t>
      </w:r>
      <w:r w:rsidR="005E19FC" w:rsidRPr="001035FA">
        <w:rPr>
          <w:sz w:val="20"/>
          <w:szCs w:val="20"/>
        </w:rPr>
        <w:t xml:space="preserve">. </w:t>
      </w:r>
    </w:p>
    <w:p w:rsidR="005E19FC" w:rsidRPr="001035FA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Предъявить хрупкие грузы к перевозке в соответствующей таре (упаковке) и снабженной предупредительными надписями – «Осторожно стекло», «Хрупкий груз». В случае отсутствия надле</w:t>
      </w:r>
      <w:r w:rsidR="007D0B90" w:rsidRPr="001035FA">
        <w:rPr>
          <w:sz w:val="20"/>
          <w:szCs w:val="20"/>
        </w:rPr>
        <w:t>жащей упаковки, Перевозчик</w:t>
      </w:r>
      <w:r w:rsidRPr="001035FA">
        <w:rPr>
          <w:sz w:val="20"/>
          <w:szCs w:val="20"/>
        </w:rPr>
        <w:t xml:space="preserve"> в целях сохранности груза в процессе перевозки вправе самостоятельно </w:t>
      </w:r>
      <w:proofErr w:type="gramStart"/>
      <w:r w:rsidR="00AE1F81" w:rsidRPr="001035FA">
        <w:rPr>
          <w:sz w:val="20"/>
          <w:szCs w:val="20"/>
        </w:rPr>
        <w:t>до</w:t>
      </w:r>
      <w:proofErr w:type="gramEnd"/>
      <w:r w:rsidR="00AE1F81" w:rsidRPr="001035FA">
        <w:rPr>
          <w:sz w:val="20"/>
          <w:szCs w:val="20"/>
        </w:rPr>
        <w:t xml:space="preserve"> упаковать</w:t>
      </w:r>
      <w:r w:rsidRPr="001035FA">
        <w:rPr>
          <w:sz w:val="20"/>
          <w:szCs w:val="20"/>
        </w:rPr>
        <w:t xml:space="preserve"> </w:t>
      </w:r>
      <w:proofErr w:type="gramStart"/>
      <w:r w:rsidRPr="001035FA">
        <w:rPr>
          <w:sz w:val="20"/>
          <w:szCs w:val="20"/>
        </w:rPr>
        <w:t>груз</w:t>
      </w:r>
      <w:proofErr w:type="gramEnd"/>
      <w:r w:rsidRPr="001035FA">
        <w:rPr>
          <w:sz w:val="20"/>
          <w:szCs w:val="20"/>
        </w:rPr>
        <w:t xml:space="preserve">, а Клиент обязан оплатить стоимость дополнительной упаковки. </w:t>
      </w:r>
    </w:p>
    <w:p w:rsidR="005E19FC" w:rsidRPr="001035FA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Предоставить</w:t>
      </w:r>
      <w:r w:rsidR="007D0B90" w:rsidRPr="001035FA">
        <w:rPr>
          <w:sz w:val="20"/>
          <w:szCs w:val="20"/>
        </w:rPr>
        <w:t>, при необходимости, Перевозчику</w:t>
      </w:r>
      <w:r w:rsidRPr="001035FA">
        <w:rPr>
          <w:sz w:val="20"/>
          <w:szCs w:val="20"/>
        </w:rPr>
        <w:t xml:space="preserve"> доверенность, оформленную в установленном законом порядке, необход</w:t>
      </w:r>
      <w:r w:rsidR="00FB021F" w:rsidRPr="001035FA">
        <w:rPr>
          <w:sz w:val="20"/>
          <w:szCs w:val="20"/>
        </w:rPr>
        <w:t>имую для совершения Перевозчику</w:t>
      </w:r>
      <w:r w:rsidRPr="001035FA">
        <w:rPr>
          <w:sz w:val="20"/>
          <w:szCs w:val="20"/>
        </w:rPr>
        <w:t xml:space="preserve"> юридически значимых действий, предусмотренных настоящим Договором и действующим законодательством РФ. </w:t>
      </w:r>
    </w:p>
    <w:p w:rsidR="005E19FC" w:rsidRPr="001035FA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Надлежащим образом удостоверить полномочия своего представителя для работы с</w:t>
      </w:r>
      <w:r w:rsidR="007D0B90" w:rsidRPr="001035FA">
        <w:rPr>
          <w:sz w:val="20"/>
          <w:szCs w:val="20"/>
        </w:rPr>
        <w:t xml:space="preserve"> Перевозчиком</w:t>
      </w:r>
      <w:r w:rsidRPr="001035FA">
        <w:rPr>
          <w:sz w:val="20"/>
          <w:szCs w:val="20"/>
        </w:rPr>
        <w:t xml:space="preserve">. </w:t>
      </w:r>
    </w:p>
    <w:p w:rsidR="005E19FC" w:rsidRPr="001035FA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В порядке и сроки, предусмотренные разделом 5 настоящего договора, осуществлять о</w:t>
      </w:r>
      <w:r w:rsidR="00BD42BD" w:rsidRPr="001035FA">
        <w:rPr>
          <w:sz w:val="20"/>
          <w:szCs w:val="20"/>
        </w:rPr>
        <w:t>плату</w:t>
      </w:r>
      <w:r w:rsidR="007D0B90" w:rsidRPr="001035FA">
        <w:rPr>
          <w:sz w:val="20"/>
          <w:szCs w:val="20"/>
        </w:rPr>
        <w:t xml:space="preserve"> услуг, оказываемых Перевозчиком</w:t>
      </w:r>
      <w:r w:rsidRPr="001035FA">
        <w:rPr>
          <w:sz w:val="20"/>
          <w:szCs w:val="20"/>
        </w:rPr>
        <w:t xml:space="preserve">. </w:t>
      </w:r>
    </w:p>
    <w:p w:rsidR="005E19FC" w:rsidRPr="001035FA" w:rsidRDefault="0093003F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Оплатить Перевозчику</w:t>
      </w:r>
      <w:r w:rsidR="007D0B90" w:rsidRPr="001035FA">
        <w:rPr>
          <w:sz w:val="20"/>
          <w:szCs w:val="20"/>
        </w:rPr>
        <w:t xml:space="preserve"> расходы, возникшие вследствие нарушения Клиентом п. </w:t>
      </w:r>
      <w:r w:rsidR="00F2692B">
        <w:rPr>
          <w:sz w:val="20"/>
          <w:szCs w:val="20"/>
        </w:rPr>
        <w:t xml:space="preserve">6.3.3, 6.3.4, </w:t>
      </w:r>
      <w:r w:rsidR="00AE1F81" w:rsidRPr="001035FA">
        <w:rPr>
          <w:sz w:val="20"/>
          <w:szCs w:val="20"/>
        </w:rPr>
        <w:t>6.3.5</w:t>
      </w:r>
      <w:r w:rsidR="00F2692B">
        <w:rPr>
          <w:sz w:val="20"/>
          <w:szCs w:val="20"/>
        </w:rPr>
        <w:t>,</w:t>
      </w:r>
      <w:r w:rsidR="007D0B90" w:rsidRPr="001035FA">
        <w:rPr>
          <w:sz w:val="20"/>
          <w:szCs w:val="20"/>
        </w:rPr>
        <w:t xml:space="preserve"> 6.3.6 настоящего Договора</w:t>
      </w:r>
    </w:p>
    <w:p w:rsidR="005E19FC" w:rsidRPr="001035FA" w:rsidRDefault="001A43F6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В случае хранения груза на складе Перевозчика в пункте назначения свыше 1 </w:t>
      </w:r>
      <w:r w:rsidR="00FD3CBE" w:rsidRPr="001035FA">
        <w:rPr>
          <w:sz w:val="20"/>
          <w:szCs w:val="20"/>
        </w:rPr>
        <w:t>(одних</w:t>
      </w:r>
      <w:r w:rsidRPr="001035FA">
        <w:rPr>
          <w:sz w:val="20"/>
          <w:szCs w:val="20"/>
        </w:rPr>
        <w:t xml:space="preserve">) </w:t>
      </w:r>
      <w:r w:rsidR="00FD3CBE" w:rsidRPr="001035FA">
        <w:rPr>
          <w:sz w:val="20"/>
          <w:szCs w:val="20"/>
        </w:rPr>
        <w:t>суток</w:t>
      </w:r>
      <w:r w:rsidRPr="001035FA">
        <w:rPr>
          <w:sz w:val="20"/>
          <w:szCs w:val="20"/>
        </w:rPr>
        <w:t xml:space="preserve"> с момента оповещения путем телефонограммы Грузополучателя о прибытии груза, оплатить Перевозчику оказанные им услуги по хранению груза согласно тарифам на хранение Перевозчика, размещенным на сайте </w:t>
      </w:r>
      <w:r w:rsidR="00AE1F81" w:rsidRPr="001035FA">
        <w:rPr>
          <w:sz w:val="20"/>
          <w:szCs w:val="20"/>
        </w:rPr>
        <w:t xml:space="preserve">Перевозчика </w:t>
      </w:r>
      <w:r w:rsidR="0093003F" w:rsidRPr="001035FA">
        <w:rPr>
          <w:sz w:val="20"/>
          <w:szCs w:val="20"/>
          <w:u w:val="single"/>
        </w:rPr>
        <w:t>www.tkaltan.ru</w:t>
      </w:r>
      <w:r w:rsidR="0093003F" w:rsidRPr="001035FA">
        <w:rPr>
          <w:sz w:val="20"/>
          <w:szCs w:val="20"/>
        </w:rPr>
        <w:t xml:space="preserve"> и</w:t>
      </w:r>
      <w:r w:rsidRPr="001035FA">
        <w:rPr>
          <w:sz w:val="20"/>
          <w:szCs w:val="20"/>
        </w:rPr>
        <w:t xml:space="preserve"> в офисе выдачи груза. Перевозчик вправе изменить сроки хранения</w:t>
      </w:r>
      <w:r w:rsidR="00FD3CBE" w:rsidRPr="001035FA">
        <w:rPr>
          <w:sz w:val="20"/>
          <w:szCs w:val="20"/>
        </w:rPr>
        <w:t xml:space="preserve"> без оплаты</w:t>
      </w:r>
      <w:r w:rsidRPr="001035FA">
        <w:rPr>
          <w:sz w:val="20"/>
          <w:szCs w:val="20"/>
        </w:rPr>
        <w:t xml:space="preserve"> в одностороннем порядке с размещением информации на сайте </w:t>
      </w:r>
      <w:hyperlink r:id="rId10" w:history="1">
        <w:r w:rsidRPr="001035FA">
          <w:rPr>
            <w:rStyle w:val="a3"/>
            <w:sz w:val="20"/>
            <w:szCs w:val="20"/>
          </w:rPr>
          <w:t>www.tkaltan.ru</w:t>
        </w:r>
      </w:hyperlink>
      <w:r w:rsidRPr="001035FA">
        <w:rPr>
          <w:sz w:val="20"/>
          <w:szCs w:val="20"/>
        </w:rPr>
        <w:t>.</w:t>
      </w:r>
    </w:p>
    <w:p w:rsidR="005E19FC" w:rsidRPr="001035FA" w:rsidRDefault="001A43F6" w:rsidP="00716E00">
      <w:pPr>
        <w:pStyle w:val="ac"/>
        <w:numPr>
          <w:ilvl w:val="0"/>
          <w:numId w:val="19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035FA">
        <w:rPr>
          <w:rFonts w:ascii="Times New Roman" w:hAnsi="Times New Roman"/>
          <w:sz w:val="20"/>
          <w:szCs w:val="20"/>
        </w:rPr>
        <w:t xml:space="preserve">Не сдавать </w:t>
      </w:r>
      <w:r w:rsidR="00AE1F81" w:rsidRPr="001035FA">
        <w:rPr>
          <w:rFonts w:ascii="Times New Roman" w:hAnsi="Times New Roman"/>
          <w:sz w:val="20"/>
          <w:szCs w:val="20"/>
        </w:rPr>
        <w:t>Перевозчику груз</w:t>
      </w:r>
      <w:r w:rsidRPr="001035FA">
        <w:rPr>
          <w:rFonts w:ascii="Times New Roman" w:hAnsi="Times New Roman"/>
          <w:sz w:val="20"/>
          <w:szCs w:val="20"/>
        </w:rPr>
        <w:t>, включающий объекты, свободная реализация которых запрещена в соответствии с Постановлением Правительства РФ от 10.12.1992 г. № 959; грузы, предусмотренные Приказом Минтранса РФ от 08.08.1995 г. №73 и требованиями ГОСТ 19433-88 «Грузы опасные. Классификация и маркировка»; грузы, требующие особых условий хранения или перевозки, а также грузы, запрещенные к перевозке действующим законодательством РФ.</w:t>
      </w:r>
    </w:p>
    <w:p w:rsidR="005E19FC" w:rsidRPr="001035FA" w:rsidRDefault="005E19FC" w:rsidP="00716E00">
      <w:pPr>
        <w:pStyle w:val="ac"/>
        <w:numPr>
          <w:ilvl w:val="0"/>
          <w:numId w:val="19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035FA">
        <w:rPr>
          <w:rFonts w:ascii="Times New Roman" w:hAnsi="Times New Roman"/>
          <w:sz w:val="20"/>
          <w:szCs w:val="20"/>
        </w:rPr>
        <w:t xml:space="preserve">Клиент гарантирует, что груз не имеет вложений, запрещенных или имеющих ограничение к перевозке автомобильным транспортом на условиях </w:t>
      </w:r>
      <w:r w:rsidR="006C6995" w:rsidRPr="001035FA">
        <w:rPr>
          <w:rFonts w:ascii="Times New Roman" w:hAnsi="Times New Roman"/>
          <w:sz w:val="20"/>
          <w:szCs w:val="20"/>
        </w:rPr>
        <w:t>Перевозчика</w:t>
      </w:r>
      <w:r w:rsidRPr="001035FA">
        <w:rPr>
          <w:rFonts w:ascii="Times New Roman" w:hAnsi="Times New Roman"/>
          <w:sz w:val="20"/>
          <w:szCs w:val="20"/>
        </w:rPr>
        <w:t xml:space="preserve"> в соответствии с действующим законодательством РФ.</w:t>
      </w:r>
    </w:p>
    <w:p w:rsidR="005E19FC" w:rsidRPr="001035FA" w:rsidRDefault="001A43F6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lastRenderedPageBreak/>
        <w:t>Принять у Перевозчика</w:t>
      </w:r>
      <w:r w:rsidR="005E19FC" w:rsidRPr="001035FA">
        <w:rPr>
          <w:sz w:val="20"/>
          <w:szCs w:val="20"/>
        </w:rPr>
        <w:t xml:space="preserve"> доставленный груз по количеству мест, весу и объему,</w:t>
      </w:r>
      <w:r w:rsidRPr="001035FA">
        <w:rPr>
          <w:sz w:val="20"/>
          <w:szCs w:val="20"/>
        </w:rPr>
        <w:t xml:space="preserve"> подписать </w:t>
      </w:r>
      <w:r w:rsidR="007A2F00" w:rsidRPr="001035FA">
        <w:rPr>
          <w:sz w:val="20"/>
          <w:szCs w:val="20"/>
        </w:rPr>
        <w:t>ТН</w:t>
      </w:r>
      <w:r w:rsidRPr="001035FA">
        <w:rPr>
          <w:sz w:val="20"/>
          <w:szCs w:val="20"/>
        </w:rPr>
        <w:t>.</w:t>
      </w:r>
      <w:r w:rsidR="005E19FC" w:rsidRPr="001035FA">
        <w:rPr>
          <w:sz w:val="20"/>
          <w:szCs w:val="20"/>
        </w:rPr>
        <w:t xml:space="preserve"> Доставленный в пункт назначения груз выдается при предъявлении Клиентом или его уполномоченным лицом – Грузополучателем Доверенности. Доверенность от имени юридического лица должна быть заверена подписью его руководителя или иного лица, уполномоченного на это учредительными документами, с приложением печати этой организации. Доверенность от имени физического лица подлежит нотариальному удостоверению. Оригинал Дов</w:t>
      </w:r>
      <w:r w:rsidRPr="001035FA">
        <w:rPr>
          <w:sz w:val="20"/>
          <w:szCs w:val="20"/>
        </w:rPr>
        <w:t>еренности остается у Перевозчика</w:t>
      </w:r>
      <w:r w:rsidR="005E19FC" w:rsidRPr="001035FA">
        <w:rPr>
          <w:sz w:val="20"/>
          <w:szCs w:val="20"/>
        </w:rPr>
        <w:t>. При отсутствии доверенности, оформленной в соответствии с требования</w:t>
      </w:r>
      <w:r w:rsidRPr="001035FA">
        <w:rPr>
          <w:sz w:val="20"/>
          <w:szCs w:val="20"/>
        </w:rPr>
        <w:t>ми настоящего пункта, Перевозчик</w:t>
      </w:r>
      <w:r w:rsidR="005E19FC" w:rsidRPr="001035FA">
        <w:rPr>
          <w:sz w:val="20"/>
          <w:szCs w:val="20"/>
        </w:rPr>
        <w:t xml:space="preserve"> вправе отказать в выдаче груза. </w:t>
      </w:r>
    </w:p>
    <w:p w:rsidR="005E19FC" w:rsidRPr="001035FA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Клиент обязан осуществить своими силами и средствами своевременную доставку груза к месту погрузки, а также встречу и выгрузку груза в пунктах назначения, в котор</w:t>
      </w:r>
      <w:r w:rsidR="001A43F6" w:rsidRPr="001035FA">
        <w:rPr>
          <w:sz w:val="20"/>
          <w:szCs w:val="20"/>
        </w:rPr>
        <w:t>ых нет представителя Перевозчика</w:t>
      </w:r>
      <w:r w:rsidRPr="001035FA">
        <w:rPr>
          <w:sz w:val="20"/>
          <w:szCs w:val="20"/>
        </w:rPr>
        <w:t xml:space="preserve">. </w:t>
      </w:r>
    </w:p>
    <w:p w:rsidR="005E19FC" w:rsidRPr="001035FA" w:rsidRDefault="001A43F6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Предоставить Перевозчику</w:t>
      </w:r>
      <w:r w:rsidR="005E19FC" w:rsidRPr="001035FA">
        <w:rPr>
          <w:sz w:val="20"/>
          <w:szCs w:val="20"/>
        </w:rPr>
        <w:t xml:space="preserve"> реквизиты Грузополучателя и лица (Плательщика), осуществ</w:t>
      </w:r>
      <w:r w:rsidRPr="001035FA">
        <w:rPr>
          <w:sz w:val="20"/>
          <w:szCs w:val="20"/>
        </w:rPr>
        <w:t>ляющего оплату услуг Перевозчика</w:t>
      </w:r>
      <w:r w:rsidR="005E19FC" w:rsidRPr="001035FA">
        <w:rPr>
          <w:sz w:val="20"/>
          <w:szCs w:val="20"/>
        </w:rPr>
        <w:t xml:space="preserve">, а также иные сведения, позволяющие индивидуализировать Грузополучателя и лицо осуществляющее оплату, в </w:t>
      </w:r>
      <w:proofErr w:type="spellStart"/>
      <w:r w:rsidR="005E19FC" w:rsidRPr="001035FA">
        <w:rPr>
          <w:sz w:val="20"/>
          <w:szCs w:val="20"/>
        </w:rPr>
        <w:t>т.ч</w:t>
      </w:r>
      <w:proofErr w:type="spellEnd"/>
      <w:r w:rsidR="005E19FC" w:rsidRPr="001035FA">
        <w:rPr>
          <w:sz w:val="20"/>
          <w:szCs w:val="20"/>
        </w:rPr>
        <w:t>. номера сре</w:t>
      </w:r>
      <w:proofErr w:type="gramStart"/>
      <w:r w:rsidR="005E19FC" w:rsidRPr="001035FA">
        <w:rPr>
          <w:sz w:val="20"/>
          <w:szCs w:val="20"/>
        </w:rPr>
        <w:t>дств св</w:t>
      </w:r>
      <w:proofErr w:type="gramEnd"/>
      <w:r w:rsidR="005E19FC" w:rsidRPr="001035FA">
        <w:rPr>
          <w:sz w:val="20"/>
          <w:szCs w:val="20"/>
        </w:rPr>
        <w:t xml:space="preserve">язи (телефон, факс), а также уведомить Грузополучателя о передаче груза в его адрес. </w:t>
      </w:r>
    </w:p>
    <w:p w:rsidR="005E19FC" w:rsidRPr="001035FA" w:rsidRDefault="001A43F6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Предоставить Перевозчику</w:t>
      </w:r>
      <w:r w:rsidR="005E19FC" w:rsidRPr="001035FA">
        <w:rPr>
          <w:sz w:val="20"/>
          <w:szCs w:val="20"/>
        </w:rPr>
        <w:t xml:space="preserve"> при получении груза доверенность, подтверждающую полномочия представителя Грузополучателя. Доверенность оформляется по Типовой межотраслевой форме №М-2 утвержденной Постановлением Госкомстата РФ №71а от 30.10.1997 г., или в соответствии </w:t>
      </w:r>
      <w:r w:rsidR="007A2F00" w:rsidRPr="001035FA">
        <w:rPr>
          <w:sz w:val="20"/>
          <w:szCs w:val="20"/>
        </w:rPr>
        <w:t xml:space="preserve">с требованиями ст.185 ГК РФ. </w:t>
      </w:r>
    </w:p>
    <w:p w:rsidR="004E1E69" w:rsidRPr="001035FA" w:rsidRDefault="004D7624" w:rsidP="004E1E69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1035FA">
        <w:rPr>
          <w:sz w:val="20"/>
          <w:szCs w:val="20"/>
        </w:rPr>
        <w:br/>
      </w:r>
      <w:r w:rsidRPr="001035FA">
        <w:rPr>
          <w:sz w:val="20"/>
          <w:szCs w:val="20"/>
        </w:rPr>
        <w:br/>
      </w:r>
      <w:r w:rsidRPr="001035FA">
        <w:rPr>
          <w:sz w:val="20"/>
          <w:szCs w:val="20"/>
        </w:rPr>
        <w:br/>
      </w:r>
    </w:p>
    <w:p w:rsidR="005E19FC" w:rsidRPr="001035FA" w:rsidRDefault="005E19FC" w:rsidP="004E1E69">
      <w:pPr>
        <w:pStyle w:val="Default"/>
        <w:numPr>
          <w:ilvl w:val="0"/>
          <w:numId w:val="10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1035FA">
        <w:rPr>
          <w:b/>
          <w:bCs/>
          <w:iCs/>
          <w:sz w:val="20"/>
          <w:szCs w:val="20"/>
        </w:rPr>
        <w:t>Порядок расчетов</w:t>
      </w:r>
    </w:p>
    <w:p w:rsidR="00464972" w:rsidRPr="001035FA" w:rsidRDefault="004D7624" w:rsidP="004E1E69">
      <w:pPr>
        <w:pStyle w:val="Default"/>
        <w:tabs>
          <w:tab w:val="left" w:pos="8931"/>
        </w:tabs>
        <w:jc w:val="center"/>
        <w:rPr>
          <w:sz w:val="20"/>
          <w:szCs w:val="20"/>
        </w:rPr>
      </w:pPr>
      <w:r w:rsidRPr="001035FA">
        <w:rPr>
          <w:sz w:val="20"/>
          <w:szCs w:val="20"/>
        </w:rPr>
        <w:br/>
      </w:r>
      <w:r w:rsidR="00E4292D" w:rsidRPr="001035FA">
        <w:rPr>
          <w:sz w:val="20"/>
          <w:szCs w:val="20"/>
        </w:rPr>
        <w:br/>
      </w:r>
    </w:p>
    <w:p w:rsidR="005E19FC" w:rsidRPr="001035F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Размеры оплаты за услуги </w:t>
      </w:r>
      <w:r w:rsidR="006C6995" w:rsidRPr="001035FA">
        <w:rPr>
          <w:sz w:val="20"/>
          <w:szCs w:val="20"/>
        </w:rPr>
        <w:t xml:space="preserve">перевозки </w:t>
      </w:r>
      <w:r w:rsidRPr="001035FA">
        <w:rPr>
          <w:sz w:val="20"/>
          <w:szCs w:val="20"/>
        </w:rPr>
        <w:t xml:space="preserve">и иные причитающиеся </w:t>
      </w:r>
      <w:r w:rsidR="007E7923" w:rsidRPr="001035FA">
        <w:rPr>
          <w:sz w:val="20"/>
          <w:szCs w:val="20"/>
        </w:rPr>
        <w:t>Перевозчику</w:t>
      </w:r>
      <w:r w:rsidRPr="001035FA">
        <w:rPr>
          <w:sz w:val="20"/>
          <w:szCs w:val="20"/>
        </w:rPr>
        <w:t xml:space="preserve"> суммы, связанные с операциями</w:t>
      </w:r>
      <w:r w:rsidR="006C6995" w:rsidRPr="001035FA">
        <w:rPr>
          <w:sz w:val="20"/>
          <w:szCs w:val="20"/>
        </w:rPr>
        <w:t xml:space="preserve"> по перевозке</w:t>
      </w:r>
      <w:r w:rsidRPr="001035FA">
        <w:rPr>
          <w:sz w:val="20"/>
          <w:szCs w:val="20"/>
        </w:rPr>
        <w:t xml:space="preserve">, устанавливается </w:t>
      </w:r>
      <w:r w:rsidR="007E7923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 самостоятельно. Тарифы, ставки и иные сборы размещены на сайте</w:t>
      </w:r>
      <w:r w:rsidR="007E7923" w:rsidRPr="001035FA">
        <w:rPr>
          <w:sz w:val="20"/>
          <w:szCs w:val="20"/>
        </w:rPr>
        <w:t xml:space="preserve"> Перевозчика</w:t>
      </w:r>
      <w:r w:rsidR="004E1E69" w:rsidRPr="001035FA">
        <w:rPr>
          <w:sz w:val="20"/>
          <w:szCs w:val="20"/>
        </w:rPr>
        <w:t xml:space="preserve"> </w:t>
      </w:r>
      <w:hyperlink r:id="rId11" w:history="1">
        <w:r w:rsidR="007A2F00" w:rsidRPr="001035FA">
          <w:rPr>
            <w:rStyle w:val="a3"/>
            <w:sz w:val="20"/>
            <w:szCs w:val="20"/>
          </w:rPr>
          <w:t>www.tkaltan.ru</w:t>
        </w:r>
      </w:hyperlink>
      <w:r w:rsidR="007A2F00" w:rsidRPr="001035FA">
        <w:rPr>
          <w:sz w:val="20"/>
          <w:szCs w:val="20"/>
        </w:rPr>
        <w:t xml:space="preserve">. </w:t>
      </w:r>
      <w:r w:rsidRPr="001035FA">
        <w:rPr>
          <w:sz w:val="20"/>
          <w:szCs w:val="20"/>
        </w:rPr>
        <w:t xml:space="preserve"> Клиент самостоятельно отслеживает изменение тарифов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. </w:t>
      </w:r>
    </w:p>
    <w:p w:rsidR="005E19FC" w:rsidRPr="001035F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Сумма услуг</w:t>
      </w:r>
      <w:r w:rsidR="006C6995" w:rsidRPr="001035FA">
        <w:rPr>
          <w:sz w:val="20"/>
          <w:szCs w:val="20"/>
        </w:rPr>
        <w:t xml:space="preserve"> перевозок</w:t>
      </w:r>
      <w:r w:rsidRPr="001035FA">
        <w:rPr>
          <w:sz w:val="20"/>
          <w:szCs w:val="20"/>
        </w:rPr>
        <w:t xml:space="preserve"> определяется как единая стоимость услуг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. </w:t>
      </w:r>
    </w:p>
    <w:p w:rsidR="005E19FC" w:rsidRPr="001035F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Тарифы, ставки и иные сборы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 включают все расходы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>, связанные с осуществлением услуг</w:t>
      </w:r>
      <w:r w:rsidR="006C6995" w:rsidRPr="001035FA">
        <w:rPr>
          <w:sz w:val="20"/>
          <w:szCs w:val="20"/>
        </w:rPr>
        <w:t xml:space="preserve"> перевозки</w:t>
      </w:r>
      <w:r w:rsidRPr="001035FA">
        <w:rPr>
          <w:sz w:val="20"/>
          <w:szCs w:val="20"/>
        </w:rPr>
        <w:t xml:space="preserve">, и вознаграждение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. Расходы, понесенные </w:t>
      </w:r>
      <w:r w:rsidR="007E7923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 в процессе оказания услуг</w:t>
      </w:r>
      <w:r w:rsidR="00362159" w:rsidRPr="001035FA">
        <w:rPr>
          <w:sz w:val="20"/>
          <w:szCs w:val="20"/>
        </w:rPr>
        <w:t xml:space="preserve"> перевозки</w:t>
      </w:r>
      <w:r w:rsidRPr="001035FA">
        <w:rPr>
          <w:sz w:val="20"/>
          <w:szCs w:val="20"/>
        </w:rPr>
        <w:t xml:space="preserve"> Клиенту, последнему отдельно не предъявляются и являются расходами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. В случае возникновения дополнительных услуг, стоимость которых не предусмотрена тарифами и ставками </w:t>
      </w:r>
      <w:r w:rsidR="007E7923" w:rsidRPr="001035FA">
        <w:rPr>
          <w:sz w:val="20"/>
          <w:szCs w:val="20"/>
        </w:rPr>
        <w:t>Перевозчик</w:t>
      </w:r>
      <w:r w:rsidRPr="001035FA">
        <w:rPr>
          <w:sz w:val="20"/>
          <w:szCs w:val="20"/>
        </w:rPr>
        <w:t xml:space="preserve">а, стоимость данных услуг определяется по соглашению сторон. </w:t>
      </w:r>
    </w:p>
    <w:p w:rsidR="005E19FC" w:rsidRPr="001035F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Предъявленный счет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 подлежит оплате в полном объеме</w:t>
      </w:r>
      <w:r w:rsidR="007E7923" w:rsidRPr="001035FA">
        <w:rPr>
          <w:sz w:val="20"/>
          <w:szCs w:val="20"/>
        </w:rPr>
        <w:t>. Перевозчик</w:t>
      </w:r>
      <w:r w:rsidRPr="001035FA">
        <w:rPr>
          <w:sz w:val="20"/>
          <w:szCs w:val="20"/>
        </w:rPr>
        <w:t xml:space="preserve"> имеет право требовать уплаты пени в размере 0,1% от стоимости оказанных услуг за каждый день просрочки обязательств по оплате. </w:t>
      </w:r>
    </w:p>
    <w:p w:rsidR="005E19FC" w:rsidRPr="001035F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При оплате услуг иным лицом, чем Клиент, последний обязан уведомить Плательщика об условиях настоящего договора в части правил приема и получения груза, тарифов на оплату услуг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. </w:t>
      </w:r>
    </w:p>
    <w:p w:rsidR="005E19FC" w:rsidRPr="001035F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В случае отказа лица, указанного Клиентом в качестве Грузополучателя, от получения груза и (или) оплаты счетов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, Клиент несет ответственность перед </w:t>
      </w:r>
      <w:r w:rsidR="007E7923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 за неисполнение обязательств по настоящему договору. </w:t>
      </w:r>
    </w:p>
    <w:p w:rsidR="005E19FC" w:rsidRPr="001035F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Выдача груза Грузополучателю осуществляется после полной оплаты </w:t>
      </w:r>
      <w:r w:rsidR="00362159" w:rsidRPr="001035FA">
        <w:rPr>
          <w:sz w:val="20"/>
          <w:szCs w:val="20"/>
        </w:rPr>
        <w:t xml:space="preserve">выполненных </w:t>
      </w:r>
      <w:r w:rsidRPr="001035FA">
        <w:rPr>
          <w:sz w:val="20"/>
          <w:szCs w:val="20"/>
        </w:rPr>
        <w:t>услуг.</w:t>
      </w:r>
    </w:p>
    <w:p w:rsidR="005E19FC" w:rsidRPr="001035F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Платежи Клиента считаются исполненными в день поступления денежных средств</w:t>
      </w:r>
      <w:r w:rsidR="007E7923" w:rsidRPr="001035FA">
        <w:rPr>
          <w:sz w:val="20"/>
          <w:szCs w:val="20"/>
        </w:rPr>
        <w:t>,</w:t>
      </w:r>
      <w:r w:rsidRPr="001035FA">
        <w:rPr>
          <w:sz w:val="20"/>
          <w:szCs w:val="20"/>
        </w:rPr>
        <w:t xml:space="preserve"> в полном объеме в кассу </w:t>
      </w:r>
      <w:r w:rsidR="007E7923" w:rsidRPr="001035FA">
        <w:rPr>
          <w:sz w:val="20"/>
          <w:szCs w:val="20"/>
        </w:rPr>
        <w:t xml:space="preserve">Перевозчика </w:t>
      </w:r>
      <w:r w:rsidRPr="001035FA">
        <w:rPr>
          <w:sz w:val="20"/>
          <w:szCs w:val="20"/>
        </w:rPr>
        <w:t xml:space="preserve">или на расчетный счет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, подтвержденные платежным поручением и выпиской банка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. </w:t>
      </w:r>
    </w:p>
    <w:p w:rsidR="005E19FC" w:rsidRPr="001035F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В пункте назначения на складе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 прибывший груз хранится без</w:t>
      </w:r>
      <w:r w:rsidR="007A2F00" w:rsidRPr="001035FA">
        <w:rPr>
          <w:sz w:val="20"/>
          <w:szCs w:val="20"/>
        </w:rPr>
        <w:t xml:space="preserve"> взимания д</w:t>
      </w:r>
      <w:r w:rsidR="00BD42BD" w:rsidRPr="001035FA">
        <w:rPr>
          <w:sz w:val="20"/>
          <w:szCs w:val="20"/>
        </w:rPr>
        <w:t>ополнительной платы 1 (одни</w:t>
      </w:r>
      <w:r w:rsidR="007A2F00" w:rsidRPr="001035FA">
        <w:rPr>
          <w:sz w:val="20"/>
          <w:szCs w:val="20"/>
        </w:rPr>
        <w:t xml:space="preserve">) </w:t>
      </w:r>
      <w:r w:rsidR="00BD42BD" w:rsidRPr="001035FA">
        <w:rPr>
          <w:sz w:val="20"/>
          <w:szCs w:val="20"/>
        </w:rPr>
        <w:t>сутки</w:t>
      </w:r>
      <w:r w:rsidRPr="001035FA">
        <w:rPr>
          <w:sz w:val="20"/>
          <w:szCs w:val="20"/>
        </w:rPr>
        <w:t xml:space="preserve"> со дня уведомления Клиента (Грузополучателя) по телефону. Плата за хранение груза взимается</w:t>
      </w:r>
      <w:r w:rsidR="00DB39D9" w:rsidRPr="001035FA">
        <w:rPr>
          <w:sz w:val="20"/>
          <w:szCs w:val="20"/>
        </w:rPr>
        <w:t xml:space="preserve"> только при его хранении свыше 1 (</w:t>
      </w:r>
      <w:r w:rsidR="00BD42BD" w:rsidRPr="001035FA">
        <w:rPr>
          <w:sz w:val="20"/>
          <w:szCs w:val="20"/>
        </w:rPr>
        <w:t>одних</w:t>
      </w:r>
      <w:r w:rsidR="00DB39D9" w:rsidRPr="001035FA">
        <w:rPr>
          <w:sz w:val="20"/>
          <w:szCs w:val="20"/>
        </w:rPr>
        <w:t xml:space="preserve">) </w:t>
      </w:r>
      <w:r w:rsidR="00BD42BD" w:rsidRPr="001035FA">
        <w:rPr>
          <w:sz w:val="20"/>
          <w:szCs w:val="20"/>
        </w:rPr>
        <w:t>суток</w:t>
      </w:r>
      <w:r w:rsidRPr="001035FA">
        <w:rPr>
          <w:sz w:val="20"/>
          <w:szCs w:val="20"/>
        </w:rPr>
        <w:t xml:space="preserve"> в соответствии с тарифами, размещенными на сайте </w:t>
      </w:r>
      <w:r w:rsidR="007E7923" w:rsidRPr="001035FA">
        <w:rPr>
          <w:sz w:val="20"/>
          <w:szCs w:val="20"/>
        </w:rPr>
        <w:t>Перевозчик</w:t>
      </w:r>
      <w:r w:rsidRPr="001035FA">
        <w:rPr>
          <w:sz w:val="20"/>
          <w:szCs w:val="20"/>
        </w:rPr>
        <w:t>а</w:t>
      </w:r>
      <w:r w:rsidR="004E1E69" w:rsidRPr="001035FA">
        <w:rPr>
          <w:sz w:val="20"/>
          <w:szCs w:val="20"/>
        </w:rPr>
        <w:t xml:space="preserve"> </w:t>
      </w:r>
      <w:hyperlink r:id="rId12" w:history="1">
        <w:r w:rsidR="00DB39D9" w:rsidRPr="001035FA">
          <w:rPr>
            <w:rStyle w:val="a3"/>
            <w:sz w:val="20"/>
            <w:szCs w:val="20"/>
          </w:rPr>
          <w:t>www.tkaltan.ru</w:t>
        </w:r>
      </w:hyperlink>
      <w:r w:rsidR="004E1E69" w:rsidRPr="001035FA">
        <w:t xml:space="preserve"> </w:t>
      </w:r>
      <w:r w:rsidRPr="001035FA">
        <w:rPr>
          <w:sz w:val="20"/>
          <w:szCs w:val="20"/>
        </w:rPr>
        <w:t xml:space="preserve">и в офисе выдачи груза. </w:t>
      </w:r>
    </w:p>
    <w:p w:rsidR="003E3833" w:rsidRPr="001035FA" w:rsidRDefault="00E4292D" w:rsidP="004E1E69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1035FA">
        <w:rPr>
          <w:sz w:val="20"/>
          <w:szCs w:val="20"/>
        </w:rPr>
        <w:br/>
      </w:r>
    </w:p>
    <w:p w:rsidR="005E19FC" w:rsidRPr="001035FA" w:rsidRDefault="005E19FC" w:rsidP="004E1E69">
      <w:pPr>
        <w:pStyle w:val="Default"/>
        <w:numPr>
          <w:ilvl w:val="0"/>
          <w:numId w:val="10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1035FA">
        <w:rPr>
          <w:b/>
          <w:bCs/>
          <w:iCs/>
          <w:sz w:val="20"/>
          <w:szCs w:val="20"/>
        </w:rPr>
        <w:t>Ответственность сторон</w:t>
      </w:r>
    </w:p>
    <w:p w:rsidR="00464972" w:rsidRPr="001035FA" w:rsidRDefault="00E4292D" w:rsidP="004E1E69">
      <w:pPr>
        <w:pStyle w:val="Default"/>
        <w:tabs>
          <w:tab w:val="left" w:pos="8931"/>
        </w:tabs>
        <w:jc w:val="center"/>
        <w:rPr>
          <w:sz w:val="20"/>
          <w:szCs w:val="20"/>
        </w:rPr>
      </w:pPr>
      <w:r w:rsidRPr="001035FA">
        <w:rPr>
          <w:sz w:val="20"/>
          <w:szCs w:val="20"/>
        </w:rPr>
        <w:br/>
      </w:r>
    </w:p>
    <w:p w:rsidR="005E19FC" w:rsidRPr="001035FA" w:rsidRDefault="005E19FC" w:rsidP="00716E00">
      <w:pPr>
        <w:pStyle w:val="Default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Стороны несут ответственность за неисполнение или ненадлежащее исполнение своих обязательства по договору в соответствии с действующим законодательством РФ. </w:t>
      </w:r>
    </w:p>
    <w:p w:rsidR="00592A5C" w:rsidRPr="001035FA" w:rsidRDefault="004D7624" w:rsidP="00592A5C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1035FA">
        <w:rPr>
          <w:sz w:val="20"/>
          <w:szCs w:val="20"/>
        </w:rPr>
        <w:br/>
      </w:r>
    </w:p>
    <w:p w:rsidR="005E19FC" w:rsidRPr="001035FA" w:rsidRDefault="005E19FC" w:rsidP="00716E00">
      <w:pPr>
        <w:pStyle w:val="Default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1035FA">
        <w:rPr>
          <w:b/>
          <w:i/>
          <w:sz w:val="20"/>
          <w:szCs w:val="20"/>
        </w:rPr>
        <w:t xml:space="preserve">Ответственность </w:t>
      </w:r>
      <w:r w:rsidR="007E7923" w:rsidRPr="001035FA">
        <w:rPr>
          <w:b/>
          <w:i/>
          <w:sz w:val="20"/>
          <w:szCs w:val="20"/>
        </w:rPr>
        <w:t>Перевозчик</w:t>
      </w:r>
      <w:r w:rsidRPr="001035FA">
        <w:rPr>
          <w:b/>
          <w:i/>
          <w:sz w:val="20"/>
          <w:szCs w:val="20"/>
        </w:rPr>
        <w:t xml:space="preserve">а: </w:t>
      </w:r>
    </w:p>
    <w:p w:rsidR="005E19FC" w:rsidRPr="001035FA" w:rsidRDefault="007E7923" w:rsidP="00592A5C">
      <w:pPr>
        <w:pStyle w:val="Default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Перевозчик</w:t>
      </w:r>
      <w:r w:rsidR="005E19FC" w:rsidRPr="001035FA">
        <w:rPr>
          <w:sz w:val="20"/>
          <w:szCs w:val="20"/>
        </w:rPr>
        <w:t xml:space="preserve"> несет ответственность перед Клиентом за неисполнение или ненадлежащее исполнение обязанностей по настоящему Договору по основаниям и в размере, которые определяются в соответс</w:t>
      </w:r>
      <w:r w:rsidRPr="001035FA">
        <w:rPr>
          <w:sz w:val="20"/>
          <w:szCs w:val="20"/>
        </w:rPr>
        <w:t>твии с правилами главы 25 ГК РФ</w:t>
      </w:r>
      <w:r w:rsidR="005E19FC" w:rsidRPr="001035FA">
        <w:rPr>
          <w:sz w:val="20"/>
          <w:szCs w:val="20"/>
        </w:rPr>
        <w:t xml:space="preserve">. </w:t>
      </w:r>
    </w:p>
    <w:p w:rsidR="005E19FC" w:rsidRPr="001035FA" w:rsidRDefault="007E7923" w:rsidP="00592A5C">
      <w:pPr>
        <w:pStyle w:val="Default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lastRenderedPageBreak/>
        <w:t>Перевозчик</w:t>
      </w:r>
      <w:r w:rsidR="005E19FC" w:rsidRPr="001035FA">
        <w:rPr>
          <w:sz w:val="20"/>
          <w:szCs w:val="20"/>
        </w:rPr>
        <w:t xml:space="preserve">, не исполнивший обязательства по настоящему договору либо исполнивший их ненадлежащим образом, несет ответственность за причинение ущерба грузу, принадлежащего Клиенту, при наличии вины </w:t>
      </w:r>
      <w:r w:rsidRPr="001035FA">
        <w:rPr>
          <w:sz w:val="20"/>
          <w:szCs w:val="20"/>
        </w:rPr>
        <w:t>Перевозчика</w:t>
      </w:r>
      <w:r w:rsidR="005E19FC" w:rsidRPr="001035FA">
        <w:rPr>
          <w:sz w:val="20"/>
          <w:szCs w:val="20"/>
        </w:rPr>
        <w:t xml:space="preserve">. </w:t>
      </w:r>
    </w:p>
    <w:p w:rsidR="005E19FC" w:rsidRPr="001035FA" w:rsidRDefault="007E7923" w:rsidP="00592A5C">
      <w:pPr>
        <w:pStyle w:val="Default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proofErr w:type="gramStart"/>
      <w:r w:rsidRPr="001035FA">
        <w:rPr>
          <w:sz w:val="20"/>
          <w:szCs w:val="20"/>
        </w:rPr>
        <w:t>Перевозчик</w:t>
      </w:r>
      <w:r w:rsidR="005E19FC" w:rsidRPr="001035FA">
        <w:rPr>
          <w:sz w:val="20"/>
          <w:szCs w:val="20"/>
        </w:rPr>
        <w:t xml:space="preserve"> несет ответственность перед Клиентом</w:t>
      </w:r>
      <w:r w:rsidR="00C26B0E" w:rsidRPr="001035FA">
        <w:rPr>
          <w:sz w:val="20"/>
          <w:szCs w:val="20"/>
        </w:rPr>
        <w:t xml:space="preserve">, </w:t>
      </w:r>
      <w:r w:rsidR="005E19FC" w:rsidRPr="001035FA">
        <w:rPr>
          <w:sz w:val="20"/>
          <w:szCs w:val="20"/>
        </w:rPr>
        <w:t>в виде возмещения реального ущерба за утрату, недостачу или повреждение груза</w:t>
      </w:r>
      <w:r w:rsidR="00C26B0E" w:rsidRPr="001035FA">
        <w:rPr>
          <w:sz w:val="20"/>
          <w:szCs w:val="20"/>
        </w:rPr>
        <w:t xml:space="preserve"> после принятия его Перевозчиком</w:t>
      </w:r>
      <w:r w:rsidR="005E19FC" w:rsidRPr="001035FA">
        <w:rPr>
          <w:sz w:val="20"/>
          <w:szCs w:val="20"/>
        </w:rPr>
        <w:t xml:space="preserve"> и до выдачи груза Клиенту или уполномоченному им лицу - Грузополучателю, если не докажет, что утрата, недостача или повреждение груза произошли вследствие обстоятельств (указанных в разделе 9), которые </w:t>
      </w:r>
      <w:r w:rsidR="00C26B0E" w:rsidRPr="001035FA">
        <w:rPr>
          <w:sz w:val="20"/>
          <w:szCs w:val="20"/>
        </w:rPr>
        <w:t>Перевозчик</w:t>
      </w:r>
      <w:r w:rsidR="005E19FC" w:rsidRPr="001035FA">
        <w:rPr>
          <w:sz w:val="20"/>
          <w:szCs w:val="20"/>
        </w:rPr>
        <w:t xml:space="preserve"> не мог предотвратить и устранение которых от него не зависело, в следующих</w:t>
      </w:r>
      <w:proofErr w:type="gramEnd"/>
      <w:r w:rsidR="005E19FC" w:rsidRPr="001035FA">
        <w:rPr>
          <w:sz w:val="20"/>
          <w:szCs w:val="20"/>
        </w:rPr>
        <w:t xml:space="preserve"> </w:t>
      </w:r>
      <w:proofErr w:type="gramStart"/>
      <w:r w:rsidR="005E19FC" w:rsidRPr="001035FA">
        <w:rPr>
          <w:sz w:val="20"/>
          <w:szCs w:val="20"/>
        </w:rPr>
        <w:t>размерах</w:t>
      </w:r>
      <w:proofErr w:type="gramEnd"/>
      <w:r w:rsidR="005E19FC" w:rsidRPr="001035FA">
        <w:rPr>
          <w:sz w:val="20"/>
          <w:szCs w:val="20"/>
        </w:rPr>
        <w:t xml:space="preserve">: </w:t>
      </w:r>
    </w:p>
    <w:p w:rsidR="005E19FC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1) за утрату или недостачу груза, принятого </w:t>
      </w:r>
      <w:r w:rsidR="00C26B0E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 для перевозки с объявлением ценности, в размере объявленной ценности или части объявленной ценности, пропорциональной недостающей части груза; </w:t>
      </w:r>
    </w:p>
    <w:p w:rsidR="005E19FC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2) за утрату или недостачу груза, принятого </w:t>
      </w:r>
      <w:r w:rsidR="00C26B0E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 для перевозки без объявления ценности, в размере действительной (документально подтвержденной) стоимости груза или недостающей его части; </w:t>
      </w:r>
    </w:p>
    <w:p w:rsidR="005E19FC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3) за повреждение (порчу) груза, принятого </w:t>
      </w:r>
      <w:r w:rsidR="00C26B0E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 для перевозки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ценности; </w:t>
      </w:r>
    </w:p>
    <w:p w:rsidR="005E19FC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4) за повреждение (порчу) груза, принятого </w:t>
      </w:r>
      <w:r w:rsidR="00C26B0E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груза. </w:t>
      </w:r>
    </w:p>
    <w:p w:rsidR="005E19FC" w:rsidRPr="001035FA" w:rsidRDefault="00C26B0E" w:rsidP="00592A5C">
      <w:pPr>
        <w:pStyle w:val="Default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Перевозчик</w:t>
      </w:r>
      <w:r w:rsidR="005E19FC" w:rsidRPr="001035FA">
        <w:rPr>
          <w:sz w:val="20"/>
          <w:szCs w:val="20"/>
        </w:rPr>
        <w:t xml:space="preserve"> не несет ответственность: </w:t>
      </w:r>
    </w:p>
    <w:p w:rsidR="005E19FC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- за внутри тарную недостачу содержимого грузовых мест, переданных Грузополучателю в исправной таре (упаковке); </w:t>
      </w:r>
    </w:p>
    <w:p w:rsidR="005E19FC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proofErr w:type="gramStart"/>
      <w:r w:rsidRPr="001035FA">
        <w:rPr>
          <w:sz w:val="20"/>
          <w:szCs w:val="20"/>
        </w:rPr>
        <w:t>- за утрату, недостачу, или повреждение груза в случаях, когда груз прибыл в исправном транспортном средстве под исправными пломбами</w:t>
      </w:r>
      <w:r w:rsidR="00D6413F" w:rsidRPr="001035FA">
        <w:rPr>
          <w:sz w:val="20"/>
          <w:szCs w:val="20"/>
        </w:rPr>
        <w:t xml:space="preserve"> </w:t>
      </w:r>
      <w:r w:rsidR="0055398F" w:rsidRPr="001035FA">
        <w:rPr>
          <w:sz w:val="20"/>
          <w:szCs w:val="20"/>
        </w:rPr>
        <w:t>(</w:t>
      </w:r>
      <w:proofErr w:type="spellStart"/>
      <w:r w:rsidR="0055398F" w:rsidRPr="001035FA">
        <w:rPr>
          <w:sz w:val="20"/>
          <w:szCs w:val="20"/>
        </w:rPr>
        <w:t>Машиноп</w:t>
      </w:r>
      <w:r w:rsidR="00D6413F" w:rsidRPr="001035FA">
        <w:rPr>
          <w:sz w:val="20"/>
          <w:szCs w:val="20"/>
        </w:rPr>
        <w:t>артия</w:t>
      </w:r>
      <w:proofErr w:type="spellEnd"/>
      <w:r w:rsidR="00D6413F" w:rsidRPr="001035FA">
        <w:rPr>
          <w:sz w:val="20"/>
          <w:szCs w:val="20"/>
        </w:rPr>
        <w:t>)</w:t>
      </w:r>
      <w:r w:rsidRPr="001035FA">
        <w:rPr>
          <w:sz w:val="20"/>
          <w:szCs w:val="20"/>
        </w:rPr>
        <w:t xml:space="preserve">; груз перевозился в сопровождении экспедитора Клиента или уполномоченного им лица; недостача груза не превышает норм естественной убыли; данное правило действует, в случае, заполнения всего автотранспортного средства грузом одного Клиента и его опломбирование в присутствии Клиента; </w:t>
      </w:r>
      <w:proofErr w:type="gramEnd"/>
    </w:p>
    <w:p w:rsidR="005E19FC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- за убытки, понесенные Клиентом, в случае сдачи Клиентом груза к перевозке без предоставления полной, точной и достоверной информации о характере груза</w:t>
      </w:r>
      <w:proofErr w:type="gramStart"/>
      <w:r w:rsidR="00F9155D">
        <w:rPr>
          <w:sz w:val="20"/>
          <w:szCs w:val="20"/>
        </w:rPr>
        <w:t xml:space="preserve"> </w:t>
      </w:r>
      <w:r w:rsidRPr="001035FA">
        <w:rPr>
          <w:sz w:val="20"/>
          <w:szCs w:val="20"/>
        </w:rPr>
        <w:t>,</w:t>
      </w:r>
      <w:proofErr w:type="gramEnd"/>
      <w:r w:rsidRPr="001035FA">
        <w:rPr>
          <w:sz w:val="20"/>
          <w:szCs w:val="20"/>
        </w:rPr>
        <w:t xml:space="preserve"> о его особых свойствах, требующих специальных условий или мер предосторожности при его перевозке, хранении; отсутствия надлежащей маркировки; недостатков тары (упаковки) груза, которые не могли быть замечены при наружном осмотре во время приема груза к перевозке; </w:t>
      </w:r>
    </w:p>
    <w:p w:rsidR="005E19FC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- за ущерб, нанесенный грузу, в случае отказа Клиента от осуществления дополнительной упаковки груза, необходимой для перевозки; </w:t>
      </w:r>
    </w:p>
    <w:p w:rsidR="005E19FC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- за нанесение ущерба грузу, сданному к перевозке с повреждением тары (упаковки), с отсутствием тары (упаковки), в ненадлежащей таре (упаковке) или ее несоответствием характеру и свойствам груза; </w:t>
      </w:r>
    </w:p>
    <w:p w:rsidR="005E19FC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- за нарушение сроков исполнения обязательств по договору, в случае предоставления Клиентом (его представителем) неправильных данных о Грузополучателе; </w:t>
      </w:r>
    </w:p>
    <w:p w:rsidR="002B0B81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- в случае обстоятельств непреодолимой силы, документально подтвержденных соответствующими органами.</w:t>
      </w:r>
    </w:p>
    <w:p w:rsidR="005E19FC" w:rsidRPr="001035FA" w:rsidRDefault="002B0B81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6.2.5. В случае неисполнения обязанностей Клиентом, указанных в пунктах: 4.2.3, 4.2.4, 4.2.5</w:t>
      </w:r>
      <w:r w:rsidR="00F92F96" w:rsidRPr="001035FA">
        <w:rPr>
          <w:sz w:val="20"/>
          <w:szCs w:val="20"/>
        </w:rPr>
        <w:t>,</w:t>
      </w:r>
      <w:r w:rsidRPr="001035FA">
        <w:rPr>
          <w:sz w:val="20"/>
          <w:szCs w:val="20"/>
        </w:rPr>
        <w:t xml:space="preserve"> Договора,</w:t>
      </w:r>
      <w:r w:rsidR="00F92F96" w:rsidRPr="001035FA">
        <w:rPr>
          <w:sz w:val="20"/>
          <w:szCs w:val="20"/>
        </w:rPr>
        <w:t xml:space="preserve"> или отказа застраховать груз п. 7.4 Договора,</w:t>
      </w:r>
      <w:r w:rsidRPr="001035FA">
        <w:rPr>
          <w:sz w:val="20"/>
          <w:szCs w:val="20"/>
        </w:rPr>
        <w:t xml:space="preserve"> Перевозчик несет ответственность за утрату, недостачу/порчу груза в размере </w:t>
      </w:r>
      <w:r w:rsidR="00521E9B" w:rsidRPr="001035FA">
        <w:rPr>
          <w:sz w:val="20"/>
          <w:szCs w:val="20"/>
        </w:rPr>
        <w:t xml:space="preserve">реального </w:t>
      </w:r>
      <w:r w:rsidR="00A54C42" w:rsidRPr="001035FA">
        <w:rPr>
          <w:sz w:val="20"/>
          <w:szCs w:val="20"/>
        </w:rPr>
        <w:t>нанесённого</w:t>
      </w:r>
      <w:r w:rsidRPr="001035FA">
        <w:rPr>
          <w:sz w:val="20"/>
          <w:szCs w:val="20"/>
        </w:rPr>
        <w:t xml:space="preserve"> ущерба</w:t>
      </w:r>
      <w:r w:rsidR="00A54C42" w:rsidRPr="001035FA">
        <w:rPr>
          <w:sz w:val="20"/>
          <w:szCs w:val="20"/>
        </w:rPr>
        <w:t>,</w:t>
      </w:r>
      <w:r w:rsidRPr="001035FA">
        <w:rPr>
          <w:sz w:val="20"/>
          <w:szCs w:val="20"/>
        </w:rPr>
        <w:t xml:space="preserve"> но не более </w:t>
      </w:r>
      <w:r w:rsidR="00C12459" w:rsidRPr="001035FA">
        <w:rPr>
          <w:sz w:val="20"/>
          <w:szCs w:val="20"/>
        </w:rPr>
        <w:t>3</w:t>
      </w:r>
      <w:r w:rsidRPr="001035FA">
        <w:rPr>
          <w:sz w:val="20"/>
          <w:szCs w:val="20"/>
        </w:rPr>
        <w:t> 000 (</w:t>
      </w:r>
      <w:r w:rsidR="00C12459" w:rsidRPr="001035FA">
        <w:rPr>
          <w:sz w:val="20"/>
          <w:szCs w:val="20"/>
        </w:rPr>
        <w:t>три</w:t>
      </w:r>
      <w:r w:rsidRPr="001035FA">
        <w:rPr>
          <w:sz w:val="20"/>
          <w:szCs w:val="20"/>
        </w:rPr>
        <w:t xml:space="preserve"> тысячи) рублей.</w:t>
      </w:r>
    </w:p>
    <w:p w:rsidR="00592A5C" w:rsidRPr="001035FA" w:rsidRDefault="00E4292D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br/>
      </w:r>
      <w:r w:rsidRPr="001035FA">
        <w:rPr>
          <w:sz w:val="20"/>
          <w:szCs w:val="20"/>
        </w:rPr>
        <w:br/>
      </w:r>
      <w:r w:rsidRPr="001035FA">
        <w:rPr>
          <w:sz w:val="20"/>
          <w:szCs w:val="20"/>
        </w:rPr>
        <w:br/>
      </w:r>
    </w:p>
    <w:p w:rsidR="005E19FC" w:rsidRPr="001035FA" w:rsidRDefault="005E19FC" w:rsidP="00716E00">
      <w:pPr>
        <w:pStyle w:val="Default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1035FA">
        <w:rPr>
          <w:b/>
          <w:i/>
          <w:sz w:val="20"/>
          <w:szCs w:val="20"/>
        </w:rPr>
        <w:t xml:space="preserve">Ответственность Клиента: </w:t>
      </w:r>
    </w:p>
    <w:p w:rsidR="005E19FC" w:rsidRPr="001035FA" w:rsidRDefault="005E19FC" w:rsidP="000C5A6E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Клиент несет ответственность за все последствия неправильной внутренней упаковки грузов (бой, поломку, деформацию, течь и т.д.), а также применение тары и упаковки, не соответствующих свойствам груза, его весу, установленным стандартам и техническим условиям. </w:t>
      </w:r>
    </w:p>
    <w:p w:rsidR="005E19FC" w:rsidRPr="001035FA" w:rsidRDefault="005E19FC" w:rsidP="000C5A6E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Клиент несет ответственность за возникшую порчу груза вследствие его удержания </w:t>
      </w:r>
      <w:r w:rsidR="00C26B0E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 в случае, предусмотренном п. 3.1.6. настоящего Договора. </w:t>
      </w:r>
    </w:p>
    <w:p w:rsidR="005E19FC" w:rsidRPr="001035FA" w:rsidRDefault="005E19FC" w:rsidP="000C5A6E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При сдаче к перевозке груза, чувствительного к температурному воздействию; груза без тары (упаковки), соответствующей свойствам груза; груза в таре (упаковке), не обеспечивающей сохранность груза при транспортировке; груза с нарушением целостности тары (упаковки) Клиент несет ответственность за все последствия повреждения и недостачи этого груза, материальную ответственность за повреждение груза, принадлежащего третьим лицам, а также расходы, понесенные </w:t>
      </w:r>
      <w:r w:rsidR="00C26B0E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 в связи с таким повреждением. </w:t>
      </w:r>
    </w:p>
    <w:p w:rsidR="005E19FC" w:rsidRPr="001035FA" w:rsidRDefault="005E19FC" w:rsidP="000C5A6E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Клиент несет ответственность за убытки, причиненные </w:t>
      </w:r>
      <w:r w:rsidR="00C26B0E" w:rsidRPr="001035FA">
        <w:rPr>
          <w:sz w:val="20"/>
          <w:szCs w:val="20"/>
        </w:rPr>
        <w:t>Перевозчику</w:t>
      </w:r>
      <w:r w:rsidRPr="001035FA">
        <w:rPr>
          <w:sz w:val="20"/>
          <w:szCs w:val="20"/>
        </w:rPr>
        <w:t xml:space="preserve"> и/или третьим лицам в связи с нарушением своей обязанности по предоставлению информации, указанной в п. 4.2.1. настоящего Договора. </w:t>
      </w:r>
    </w:p>
    <w:p w:rsidR="005E19FC" w:rsidRPr="001035FA" w:rsidRDefault="005E19FC" w:rsidP="000C5A6E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Клиент несет ответственность в случаях пред</w:t>
      </w:r>
      <w:r w:rsidR="00126618" w:rsidRPr="001035FA">
        <w:rPr>
          <w:sz w:val="20"/>
          <w:szCs w:val="20"/>
        </w:rPr>
        <w:t>о</w:t>
      </w:r>
      <w:r w:rsidRPr="001035FA">
        <w:rPr>
          <w:sz w:val="20"/>
          <w:szCs w:val="20"/>
        </w:rPr>
        <w:t>ставления заведомо ложной информации о характере груза</w:t>
      </w:r>
      <w:proofErr w:type="gramStart"/>
      <w:r w:rsidR="00F9155D">
        <w:rPr>
          <w:sz w:val="20"/>
          <w:szCs w:val="20"/>
        </w:rPr>
        <w:t xml:space="preserve"> </w:t>
      </w:r>
      <w:r w:rsidRPr="001035FA">
        <w:rPr>
          <w:sz w:val="20"/>
          <w:szCs w:val="20"/>
        </w:rPr>
        <w:t>,</w:t>
      </w:r>
      <w:proofErr w:type="gramEnd"/>
      <w:r w:rsidRPr="001035FA">
        <w:rPr>
          <w:sz w:val="20"/>
          <w:szCs w:val="20"/>
        </w:rPr>
        <w:t xml:space="preserve"> в случае перевозки ложно заявленных опасных грузов (сжатые газы, едкие вещества, взрывчатые вещества, радиоактивные материалы, окислители, яды, инфекционные материалы, агрессивные и раздражающие вещества</w:t>
      </w:r>
      <w:r w:rsidRPr="001035FA">
        <w:rPr>
          <w:b/>
          <w:bCs/>
          <w:sz w:val="20"/>
          <w:szCs w:val="20"/>
        </w:rPr>
        <w:t>),</w:t>
      </w:r>
      <w:r w:rsidRPr="001035FA">
        <w:rPr>
          <w:sz w:val="20"/>
          <w:szCs w:val="20"/>
        </w:rPr>
        <w:t xml:space="preserve"> а также грузов, которые в процессе транспортировки каким-либо образом повлияли на перевозимые совместно грузы других клиентов. </w:t>
      </w:r>
    </w:p>
    <w:p w:rsidR="00C376FD" w:rsidRPr="001035FA" w:rsidRDefault="005E19FC" w:rsidP="000C5A6E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lastRenderedPageBreak/>
        <w:t xml:space="preserve">В случае отсутствия в пункте назначения указанного Клиентом Грузополучателя, если это повлекло хранение, возврат или переадресовку груза, возврат и переадресовка груза производится за счет Клиента. </w:t>
      </w:r>
    </w:p>
    <w:p w:rsidR="007A3B2A" w:rsidRPr="001035FA" w:rsidRDefault="005E19FC" w:rsidP="000C5A6E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В случае отказа Клиен</w:t>
      </w:r>
      <w:r w:rsidR="00BF1368" w:rsidRPr="001035FA">
        <w:rPr>
          <w:sz w:val="20"/>
          <w:szCs w:val="20"/>
        </w:rPr>
        <w:t>та от</w:t>
      </w:r>
      <w:r w:rsidRPr="001035FA">
        <w:rPr>
          <w:sz w:val="20"/>
          <w:szCs w:val="20"/>
        </w:rPr>
        <w:t xml:space="preserve"> услуг, он обязан уведомить в письменном виде об этом </w:t>
      </w:r>
      <w:r w:rsidR="00C26B0E" w:rsidRPr="001035FA">
        <w:rPr>
          <w:sz w:val="20"/>
          <w:szCs w:val="20"/>
        </w:rPr>
        <w:t xml:space="preserve">Перевозчика </w:t>
      </w:r>
      <w:r w:rsidRPr="001035FA">
        <w:rPr>
          <w:sz w:val="20"/>
          <w:szCs w:val="20"/>
        </w:rPr>
        <w:t>с оплатой последнему в полном объеме фактически оказанных услуг в соответствии с п.2.2. настоящего договора.</w:t>
      </w:r>
      <w:r w:rsidR="00170FE5" w:rsidRPr="001035FA">
        <w:rPr>
          <w:sz w:val="20"/>
          <w:szCs w:val="20"/>
        </w:rPr>
        <w:br/>
      </w:r>
      <w:r w:rsidR="00126618" w:rsidRPr="001035FA">
        <w:rPr>
          <w:rFonts w:ascii="Arial" w:eastAsia="Arial" w:hAnsi="Arial" w:cs="Arial"/>
          <w:color w:val="000000" w:themeColor="text1"/>
          <w:sz w:val="19"/>
          <w:szCs w:val="19"/>
          <w:lang w:eastAsia="zh-CN"/>
        </w:rPr>
        <w:t xml:space="preserve"> </w:t>
      </w:r>
      <w:r w:rsidR="00126618" w:rsidRPr="001035FA">
        <w:rPr>
          <w:color w:val="000000" w:themeColor="text1"/>
          <w:sz w:val="20"/>
          <w:szCs w:val="20"/>
        </w:rPr>
        <w:t xml:space="preserve">За отказ </w:t>
      </w:r>
      <w:r w:rsidR="009959D2">
        <w:rPr>
          <w:color w:val="000000" w:themeColor="text1"/>
          <w:sz w:val="20"/>
          <w:szCs w:val="20"/>
        </w:rPr>
        <w:t>Клиента</w:t>
      </w:r>
      <w:r w:rsidR="00126618" w:rsidRPr="001035FA">
        <w:rPr>
          <w:color w:val="000000" w:themeColor="text1"/>
          <w:sz w:val="20"/>
          <w:szCs w:val="20"/>
        </w:rPr>
        <w:t xml:space="preserve"> от подтвержденной заявки на перевозку</w:t>
      </w:r>
      <w:r w:rsidR="00170FE5" w:rsidRPr="001035FA">
        <w:rPr>
          <w:color w:val="000000" w:themeColor="text1"/>
          <w:sz w:val="20"/>
          <w:szCs w:val="20"/>
        </w:rPr>
        <w:t xml:space="preserve"> (</w:t>
      </w:r>
      <w:proofErr w:type="spellStart"/>
      <w:r w:rsidR="00170FE5" w:rsidRPr="001035FA">
        <w:rPr>
          <w:color w:val="000000" w:themeColor="text1"/>
          <w:sz w:val="20"/>
          <w:szCs w:val="20"/>
        </w:rPr>
        <w:t>Машин</w:t>
      </w:r>
      <w:r w:rsidR="0055398F" w:rsidRPr="001035FA">
        <w:rPr>
          <w:color w:val="000000" w:themeColor="text1"/>
          <w:sz w:val="20"/>
          <w:szCs w:val="20"/>
        </w:rPr>
        <w:t>о</w:t>
      </w:r>
      <w:r w:rsidR="00170FE5" w:rsidRPr="001035FA">
        <w:rPr>
          <w:color w:val="000000" w:themeColor="text1"/>
          <w:sz w:val="20"/>
          <w:szCs w:val="20"/>
        </w:rPr>
        <w:t>партия</w:t>
      </w:r>
      <w:proofErr w:type="spellEnd"/>
      <w:r w:rsidR="00170FE5" w:rsidRPr="001035FA">
        <w:rPr>
          <w:color w:val="000000" w:themeColor="text1"/>
          <w:sz w:val="20"/>
          <w:szCs w:val="20"/>
        </w:rPr>
        <w:t xml:space="preserve">) </w:t>
      </w:r>
      <w:r w:rsidR="00126618" w:rsidRPr="001035FA">
        <w:rPr>
          <w:color w:val="000000" w:themeColor="text1"/>
          <w:sz w:val="20"/>
          <w:szCs w:val="20"/>
        </w:rPr>
        <w:t xml:space="preserve">позднее 15:00 часов дня, предшествующего дню подачи транспортного средства под погрузку, перевозчик имеет право, а </w:t>
      </w:r>
      <w:r w:rsidR="009959D2">
        <w:rPr>
          <w:color w:val="000000" w:themeColor="text1"/>
          <w:sz w:val="20"/>
          <w:szCs w:val="20"/>
        </w:rPr>
        <w:t>Клиент</w:t>
      </w:r>
      <w:r w:rsidR="00126618" w:rsidRPr="001035FA">
        <w:rPr>
          <w:color w:val="000000" w:themeColor="text1"/>
          <w:sz w:val="20"/>
          <w:szCs w:val="20"/>
        </w:rPr>
        <w:t xml:space="preserve"> обязуется по требованию Перевозчика оплатить последнему неустойку (штраф) в размере 20% от стоимости перевозки, но не менее 4000 (четыре тысячи) рублей. Исключением является случаи, когда документально доказан отказ от подтвержденной Заявки, произошедший по причине явлений стихийного характера (заносы, наводнения, пожары).</w:t>
      </w:r>
    </w:p>
    <w:p w:rsidR="00FD4EDE" w:rsidRDefault="00126618" w:rsidP="007A3B2A">
      <w:pPr>
        <w:pStyle w:val="Default"/>
        <w:tabs>
          <w:tab w:val="left" w:pos="567"/>
        </w:tabs>
        <w:jc w:val="both"/>
        <w:rPr>
          <w:color w:val="000000" w:themeColor="text1"/>
          <w:sz w:val="20"/>
          <w:szCs w:val="20"/>
        </w:rPr>
      </w:pPr>
      <w:r w:rsidRPr="001035FA">
        <w:rPr>
          <w:sz w:val="20"/>
          <w:szCs w:val="20"/>
        </w:rPr>
        <w:t xml:space="preserve">6.3.8. В случае неисполнения обязанностей, указанных в пунктах: 4.2.3, 4.2.4, 4.2.5 Договора ответственность за неблагоприятные </w:t>
      </w:r>
      <w:r w:rsidR="007A3B2A" w:rsidRPr="001035FA">
        <w:rPr>
          <w:sz w:val="20"/>
          <w:szCs w:val="20"/>
        </w:rPr>
        <w:t>последствия,</w:t>
      </w:r>
      <w:r w:rsidRPr="001035FA">
        <w:rPr>
          <w:sz w:val="20"/>
          <w:szCs w:val="20"/>
        </w:rPr>
        <w:t xml:space="preserve"> возникшие при перевозке груза в полном объёме</w:t>
      </w:r>
      <w:r w:rsidR="00F9155D">
        <w:rPr>
          <w:sz w:val="20"/>
          <w:szCs w:val="20"/>
        </w:rPr>
        <w:t>,</w:t>
      </w:r>
      <w:r w:rsidRPr="001035FA">
        <w:rPr>
          <w:sz w:val="20"/>
          <w:szCs w:val="20"/>
        </w:rPr>
        <w:t xml:space="preserve"> несёт Клиент.</w:t>
      </w:r>
      <w:r w:rsidR="00B17BBE" w:rsidRPr="001035FA">
        <w:rPr>
          <w:sz w:val="20"/>
          <w:szCs w:val="20"/>
        </w:rPr>
        <w:br/>
      </w:r>
      <w:r w:rsidR="00B17BBE" w:rsidRPr="001035FA">
        <w:rPr>
          <w:color w:val="000000" w:themeColor="text1"/>
          <w:sz w:val="20"/>
          <w:szCs w:val="20"/>
        </w:rPr>
        <w:t xml:space="preserve">6.3.9. </w:t>
      </w:r>
      <w:proofErr w:type="gramStart"/>
      <w:r w:rsidR="00FD4EDE" w:rsidRPr="00B97734">
        <w:rPr>
          <w:color w:val="000000" w:themeColor="text1"/>
          <w:sz w:val="20"/>
          <w:szCs w:val="20"/>
        </w:rPr>
        <w:t>В случае простоя автомобиля Перевозчика по вине Клиента (Грузоотправителя или Грузополучателя),</w:t>
      </w:r>
      <w:r w:rsidR="00FD4EDE">
        <w:rPr>
          <w:color w:val="000000" w:themeColor="text1"/>
          <w:sz w:val="20"/>
          <w:szCs w:val="20"/>
        </w:rPr>
        <w:t xml:space="preserve"> </w:t>
      </w:r>
      <w:r w:rsidR="00FD4EDE" w:rsidRPr="00B97734">
        <w:rPr>
          <w:color w:val="000000" w:themeColor="text1"/>
          <w:sz w:val="20"/>
          <w:szCs w:val="20"/>
        </w:rPr>
        <w:t xml:space="preserve">под погрузкой или выгрузкой в нарушение, установленных Приложением №6 </w:t>
      </w:r>
      <w:r w:rsidR="00FD4EDE">
        <w:rPr>
          <w:color w:val="000000" w:themeColor="text1"/>
          <w:sz w:val="20"/>
          <w:szCs w:val="20"/>
        </w:rPr>
        <w:t>«</w:t>
      </w:r>
      <w:r w:rsidR="00FD4EDE" w:rsidRPr="00B97734">
        <w:rPr>
          <w:color w:val="000000" w:themeColor="text1"/>
          <w:sz w:val="20"/>
          <w:szCs w:val="20"/>
        </w:rPr>
        <w:t>Правил перевозок грузов</w:t>
      </w:r>
      <w:r w:rsidR="00FD4EDE">
        <w:rPr>
          <w:color w:val="000000" w:themeColor="text1"/>
          <w:sz w:val="20"/>
          <w:szCs w:val="20"/>
        </w:rPr>
        <w:t>»</w:t>
      </w:r>
      <w:r w:rsidR="00FD4EDE" w:rsidRPr="00B97734">
        <w:rPr>
          <w:color w:val="000000" w:themeColor="text1"/>
          <w:sz w:val="20"/>
          <w:szCs w:val="20"/>
        </w:rPr>
        <w:t xml:space="preserve"> утв. Постановлением Правительства РФ от 15.04.2011</w:t>
      </w:r>
      <w:r w:rsidR="009959D2">
        <w:rPr>
          <w:color w:val="000000" w:themeColor="text1"/>
          <w:sz w:val="20"/>
          <w:szCs w:val="20"/>
        </w:rPr>
        <w:t xml:space="preserve"> </w:t>
      </w:r>
      <w:r w:rsidR="00FD4EDE" w:rsidRPr="00B97734">
        <w:rPr>
          <w:color w:val="000000" w:themeColor="text1"/>
          <w:sz w:val="20"/>
          <w:szCs w:val="20"/>
        </w:rPr>
        <w:t xml:space="preserve">г. №272, сроков погрузки выгрузки в транспортные средства, </w:t>
      </w:r>
      <w:r w:rsidR="00FD4EDE">
        <w:rPr>
          <w:color w:val="000000" w:themeColor="text1"/>
          <w:sz w:val="20"/>
          <w:szCs w:val="20"/>
        </w:rPr>
        <w:t>Клиент</w:t>
      </w:r>
      <w:r w:rsidR="00FD4EDE" w:rsidRPr="00B97734">
        <w:rPr>
          <w:color w:val="000000" w:themeColor="text1"/>
          <w:sz w:val="20"/>
          <w:szCs w:val="20"/>
        </w:rPr>
        <w:t>, на основании выставленного счёта обязуется уплатить Перевозчику</w:t>
      </w:r>
      <w:r w:rsidR="005A1F66">
        <w:rPr>
          <w:color w:val="000000" w:themeColor="text1"/>
          <w:sz w:val="20"/>
          <w:szCs w:val="20"/>
        </w:rPr>
        <w:t xml:space="preserve"> неустойку (штраф) в размере 120</w:t>
      </w:r>
      <w:r w:rsidR="00FD4EDE" w:rsidRPr="00B97734">
        <w:rPr>
          <w:color w:val="000000" w:themeColor="text1"/>
          <w:sz w:val="20"/>
          <w:szCs w:val="20"/>
        </w:rPr>
        <w:t>0</w:t>
      </w:r>
      <w:r w:rsidR="00FD4EDE">
        <w:rPr>
          <w:color w:val="000000" w:themeColor="text1"/>
          <w:sz w:val="20"/>
          <w:szCs w:val="20"/>
        </w:rPr>
        <w:t xml:space="preserve"> </w:t>
      </w:r>
      <w:r w:rsidR="005A1F66">
        <w:rPr>
          <w:color w:val="000000" w:themeColor="text1"/>
          <w:sz w:val="20"/>
          <w:szCs w:val="20"/>
        </w:rPr>
        <w:t>(одна тысяча двести</w:t>
      </w:r>
      <w:r w:rsidR="00FD4EDE" w:rsidRPr="00B97734">
        <w:rPr>
          <w:color w:val="000000" w:themeColor="text1"/>
          <w:sz w:val="20"/>
          <w:szCs w:val="20"/>
        </w:rPr>
        <w:t>) рублей за каждый час простоя.</w:t>
      </w:r>
      <w:proofErr w:type="gramEnd"/>
    </w:p>
    <w:p w:rsidR="005E19FC" w:rsidRPr="001035FA" w:rsidRDefault="00E4292D" w:rsidP="007A3B2A">
      <w:pPr>
        <w:pStyle w:val="Default"/>
        <w:tabs>
          <w:tab w:val="left" w:pos="567"/>
        </w:tabs>
        <w:jc w:val="both"/>
        <w:rPr>
          <w:sz w:val="20"/>
          <w:szCs w:val="20"/>
        </w:rPr>
      </w:pPr>
      <w:r w:rsidRPr="001035FA">
        <w:rPr>
          <w:color w:val="000000" w:themeColor="text1"/>
          <w:sz w:val="20"/>
          <w:szCs w:val="20"/>
        </w:rPr>
        <w:br/>
      </w:r>
      <w:r w:rsidR="00126618" w:rsidRPr="001035FA">
        <w:rPr>
          <w:color w:val="FF0000"/>
          <w:sz w:val="20"/>
          <w:szCs w:val="20"/>
        </w:rPr>
        <w:br/>
      </w:r>
      <w:r w:rsidRPr="001035FA">
        <w:rPr>
          <w:sz w:val="20"/>
          <w:szCs w:val="20"/>
        </w:rPr>
        <w:br/>
      </w:r>
    </w:p>
    <w:p w:rsidR="005E19FC" w:rsidRPr="001035FA" w:rsidRDefault="005E19FC" w:rsidP="004E1E69">
      <w:pPr>
        <w:pStyle w:val="Default"/>
        <w:numPr>
          <w:ilvl w:val="0"/>
          <w:numId w:val="10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1035FA">
        <w:rPr>
          <w:b/>
          <w:bCs/>
          <w:iCs/>
          <w:sz w:val="20"/>
          <w:szCs w:val="20"/>
        </w:rPr>
        <w:t>Страхование груза</w:t>
      </w:r>
    </w:p>
    <w:p w:rsidR="00464972" w:rsidRPr="001035FA" w:rsidRDefault="00E4292D" w:rsidP="004E1E69">
      <w:pPr>
        <w:pStyle w:val="Default"/>
        <w:tabs>
          <w:tab w:val="left" w:pos="8931"/>
        </w:tabs>
        <w:jc w:val="center"/>
        <w:rPr>
          <w:sz w:val="20"/>
          <w:szCs w:val="20"/>
        </w:rPr>
      </w:pPr>
      <w:r w:rsidRPr="001035FA">
        <w:rPr>
          <w:sz w:val="20"/>
          <w:szCs w:val="20"/>
        </w:rPr>
        <w:br/>
      </w:r>
      <w:r w:rsidRPr="001035FA">
        <w:rPr>
          <w:sz w:val="20"/>
          <w:szCs w:val="20"/>
        </w:rPr>
        <w:br/>
      </w:r>
    </w:p>
    <w:p w:rsidR="005E19FC" w:rsidRPr="001035FA" w:rsidRDefault="00C26B0E" w:rsidP="00592A5C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Перевозчик</w:t>
      </w:r>
      <w:r w:rsidR="005E19FC" w:rsidRPr="001035FA">
        <w:rPr>
          <w:sz w:val="20"/>
          <w:szCs w:val="20"/>
        </w:rPr>
        <w:t xml:space="preserve"> вправе использовать механизм страхования для покрытия своих рисков, связанных с исполнением настоящего договора.  </w:t>
      </w:r>
    </w:p>
    <w:p w:rsidR="005E19FC" w:rsidRPr="001035FA" w:rsidRDefault="005E19FC" w:rsidP="00592A5C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Клиенту разъяснены риски, связанные с перевозкой грузов по территории РФ, и предложено застраховать груз в страховой компании, рекомендуемой </w:t>
      </w:r>
      <w:r w:rsidR="00C26B0E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.  </w:t>
      </w:r>
    </w:p>
    <w:p w:rsidR="000D7476" w:rsidRPr="001035FA" w:rsidRDefault="005E19FC" w:rsidP="000D7476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Клиент поручает </w:t>
      </w:r>
      <w:r w:rsidR="00C26B0E" w:rsidRPr="001035FA">
        <w:rPr>
          <w:sz w:val="20"/>
          <w:szCs w:val="20"/>
        </w:rPr>
        <w:t xml:space="preserve">Перевозчику </w:t>
      </w:r>
      <w:r w:rsidRPr="001035FA">
        <w:rPr>
          <w:sz w:val="20"/>
          <w:szCs w:val="20"/>
        </w:rPr>
        <w:t xml:space="preserve">застраховать груз, предъявляемый к перевозке. </w:t>
      </w:r>
      <w:r w:rsidR="00C26B0E" w:rsidRPr="001035FA">
        <w:rPr>
          <w:sz w:val="20"/>
          <w:szCs w:val="20"/>
        </w:rPr>
        <w:t>Перевозчик</w:t>
      </w:r>
      <w:r w:rsidRPr="001035FA">
        <w:rPr>
          <w:sz w:val="20"/>
          <w:szCs w:val="20"/>
        </w:rPr>
        <w:t xml:space="preserve"> осуществляет страхование груза в интересах Выгодоприобретателя по поручению Клиента. Выгодоприобретателем является Клиент. </w:t>
      </w:r>
    </w:p>
    <w:p w:rsidR="00100034" w:rsidRPr="001035FA" w:rsidRDefault="00F92F96" w:rsidP="000D7476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0"/>
        </w:rPr>
      </w:pPr>
      <w:r w:rsidRPr="001035FA">
        <w:rPr>
          <w:sz w:val="20"/>
          <w:szCs w:val="20"/>
        </w:rPr>
        <w:t>В случаях, если Кли</w:t>
      </w:r>
      <w:r w:rsidR="003032D7">
        <w:rPr>
          <w:sz w:val="20"/>
          <w:szCs w:val="20"/>
        </w:rPr>
        <w:t>ент поручает Перевозчику перевезти Машино</w:t>
      </w:r>
      <w:bookmarkStart w:id="0" w:name="_GoBack"/>
      <w:bookmarkEnd w:id="0"/>
      <w:r w:rsidRPr="001035FA">
        <w:rPr>
          <w:sz w:val="20"/>
          <w:szCs w:val="20"/>
        </w:rPr>
        <w:t>партию и заявляет ценность груза, страхование груза обязательно.</w:t>
      </w:r>
    </w:p>
    <w:p w:rsidR="000D7476" w:rsidRPr="001035FA" w:rsidRDefault="000D7476" w:rsidP="000D7476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0"/>
        </w:rPr>
      </w:pPr>
      <w:r w:rsidRPr="001035FA">
        <w:rPr>
          <w:sz w:val="20"/>
        </w:rPr>
        <w:t xml:space="preserve"> Оплата страхового платежа производится Клиентом в размере и на условиях страховой компании СПАО «Ингосстрах» (лицензия на осуществление страхования СИ №0928 от 23 сентября 2015 года).</w:t>
      </w:r>
    </w:p>
    <w:p w:rsidR="005E19FC" w:rsidRPr="001035FA" w:rsidRDefault="005E19FC" w:rsidP="00100034">
      <w:pPr>
        <w:pStyle w:val="Default"/>
        <w:numPr>
          <w:ilvl w:val="1"/>
          <w:numId w:val="34"/>
        </w:numPr>
        <w:tabs>
          <w:tab w:val="left" w:pos="-5954"/>
        </w:tabs>
        <w:jc w:val="both"/>
        <w:rPr>
          <w:sz w:val="20"/>
          <w:szCs w:val="20"/>
        </w:rPr>
      </w:pPr>
      <w:r w:rsidRPr="001035FA">
        <w:rPr>
          <w:sz w:val="20"/>
          <w:szCs w:val="20"/>
        </w:rPr>
        <w:t>Т</w:t>
      </w:r>
      <w:r w:rsidR="00B109C6" w:rsidRPr="001035FA">
        <w:rPr>
          <w:sz w:val="20"/>
          <w:szCs w:val="20"/>
        </w:rPr>
        <w:t>ариф страхования составляет 0,4</w:t>
      </w:r>
      <w:r w:rsidRPr="001035FA">
        <w:rPr>
          <w:sz w:val="20"/>
          <w:szCs w:val="20"/>
        </w:rPr>
        <w:t xml:space="preserve"> % от объявленной стоимости груза.  </w:t>
      </w:r>
    </w:p>
    <w:p w:rsidR="003B3F12" w:rsidRPr="001035FA" w:rsidRDefault="00E4292D" w:rsidP="004E1E69">
      <w:pPr>
        <w:pStyle w:val="Default"/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1035FA">
        <w:rPr>
          <w:b/>
          <w:bCs/>
          <w:iCs/>
          <w:sz w:val="20"/>
          <w:szCs w:val="20"/>
        </w:rPr>
        <w:br/>
      </w:r>
      <w:r w:rsidRPr="001035FA">
        <w:rPr>
          <w:b/>
          <w:bCs/>
          <w:iCs/>
          <w:sz w:val="20"/>
          <w:szCs w:val="20"/>
        </w:rPr>
        <w:br/>
      </w:r>
      <w:r w:rsidRPr="001035FA">
        <w:rPr>
          <w:b/>
          <w:bCs/>
          <w:iCs/>
          <w:sz w:val="20"/>
          <w:szCs w:val="20"/>
        </w:rPr>
        <w:br/>
      </w:r>
      <w:r w:rsidRPr="001035FA">
        <w:rPr>
          <w:b/>
          <w:bCs/>
          <w:iCs/>
          <w:sz w:val="20"/>
          <w:szCs w:val="20"/>
        </w:rPr>
        <w:br/>
      </w:r>
    </w:p>
    <w:p w:rsidR="005E19FC" w:rsidRPr="001035FA" w:rsidRDefault="005E19FC" w:rsidP="007D54D6">
      <w:pPr>
        <w:pStyle w:val="Default"/>
        <w:numPr>
          <w:ilvl w:val="0"/>
          <w:numId w:val="10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1035FA">
        <w:rPr>
          <w:b/>
          <w:bCs/>
          <w:iCs/>
          <w:sz w:val="20"/>
          <w:szCs w:val="20"/>
        </w:rPr>
        <w:t>Претензии и порядок рассмотрения споров</w:t>
      </w:r>
    </w:p>
    <w:p w:rsidR="00464972" w:rsidRPr="001035FA" w:rsidRDefault="00E4292D" w:rsidP="004E1E69">
      <w:pPr>
        <w:pStyle w:val="Default"/>
        <w:tabs>
          <w:tab w:val="left" w:pos="8931"/>
        </w:tabs>
        <w:jc w:val="center"/>
        <w:rPr>
          <w:sz w:val="20"/>
          <w:szCs w:val="20"/>
        </w:rPr>
      </w:pPr>
      <w:r w:rsidRPr="001035FA">
        <w:rPr>
          <w:sz w:val="20"/>
          <w:szCs w:val="20"/>
        </w:rPr>
        <w:br/>
      </w:r>
      <w:r w:rsidRPr="001035FA">
        <w:rPr>
          <w:sz w:val="20"/>
          <w:szCs w:val="20"/>
        </w:rPr>
        <w:br/>
      </w:r>
    </w:p>
    <w:p w:rsidR="005E19FC" w:rsidRPr="001035FA" w:rsidRDefault="005E19FC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rPr>
          <w:sz w:val="20"/>
          <w:szCs w:val="20"/>
        </w:rPr>
      </w:pPr>
      <w:r w:rsidRPr="001035FA">
        <w:rPr>
          <w:sz w:val="20"/>
          <w:szCs w:val="20"/>
        </w:rPr>
        <w:t xml:space="preserve">До предъявления друг к другу иска, вытекающего из </w:t>
      </w:r>
      <w:r w:rsidR="00362159" w:rsidRPr="001035FA">
        <w:rPr>
          <w:sz w:val="20"/>
          <w:szCs w:val="20"/>
        </w:rPr>
        <w:t>договора на услугу перевозки</w:t>
      </w:r>
      <w:r w:rsidRPr="001035FA">
        <w:rPr>
          <w:sz w:val="20"/>
          <w:szCs w:val="20"/>
        </w:rPr>
        <w:t>, стороны обязаны соблюсти претензионный порядок, предусмотренный настоящим договором.</w:t>
      </w:r>
    </w:p>
    <w:p w:rsidR="005E19FC" w:rsidRPr="001035FA" w:rsidRDefault="005E19FC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В случае прибытия груза в пункт назначения в ненадлежащем состоянии (повреждение, недостача, утрата) уполномоченные представители Сторон составляют соответствующий Акт об установлении расхождения по количеству и качеству при выдаче груза, в котором фиксируются соответствующие недостатки, являющиеся основанием для предъявления </w:t>
      </w:r>
      <w:r w:rsidR="00C26B0E" w:rsidRPr="001035FA">
        <w:rPr>
          <w:sz w:val="20"/>
          <w:szCs w:val="20"/>
        </w:rPr>
        <w:t>Перевозчику</w:t>
      </w:r>
      <w:r w:rsidRPr="001035FA">
        <w:rPr>
          <w:sz w:val="20"/>
          <w:szCs w:val="20"/>
        </w:rPr>
        <w:t xml:space="preserve"> претензии. В случае отказа Грузополучателя от подписания акта, </w:t>
      </w:r>
      <w:r w:rsidR="00C26B0E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 составляется акт в одностороннем порядке, о чем делается соответствующая запись. Копию акта </w:t>
      </w:r>
      <w:r w:rsidR="00C26B0E" w:rsidRPr="001035FA">
        <w:rPr>
          <w:sz w:val="20"/>
          <w:szCs w:val="20"/>
        </w:rPr>
        <w:t>Перевозчик</w:t>
      </w:r>
      <w:r w:rsidRPr="001035FA">
        <w:rPr>
          <w:sz w:val="20"/>
          <w:szCs w:val="20"/>
        </w:rPr>
        <w:t xml:space="preserve"> направляет Грузополучателю. </w:t>
      </w:r>
    </w:p>
    <w:p w:rsidR="001713D2" w:rsidRPr="001035FA" w:rsidRDefault="00592A5C" w:rsidP="001713D2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         </w:t>
      </w:r>
      <w:r w:rsidR="005E19FC" w:rsidRPr="001035FA">
        <w:rPr>
          <w:sz w:val="20"/>
          <w:szCs w:val="20"/>
        </w:rPr>
        <w:t>В случае</w:t>
      </w:r>
      <w:proofErr w:type="gramStart"/>
      <w:r w:rsidR="005E19FC" w:rsidRPr="001035FA">
        <w:rPr>
          <w:sz w:val="20"/>
          <w:szCs w:val="20"/>
        </w:rPr>
        <w:t>,</w:t>
      </w:r>
      <w:proofErr w:type="gramEnd"/>
      <w:r w:rsidR="005E19FC" w:rsidRPr="001035FA">
        <w:rPr>
          <w:sz w:val="20"/>
          <w:szCs w:val="20"/>
        </w:rPr>
        <w:t xml:space="preserve"> если во время выдачи груза Грузополучатель, указанный в договоре </w:t>
      </w:r>
      <w:r w:rsidR="00362159" w:rsidRPr="001035FA">
        <w:rPr>
          <w:sz w:val="20"/>
          <w:szCs w:val="20"/>
        </w:rPr>
        <w:t>перевозок</w:t>
      </w:r>
      <w:r w:rsidR="005E19FC" w:rsidRPr="001035FA">
        <w:rPr>
          <w:sz w:val="20"/>
          <w:szCs w:val="20"/>
        </w:rPr>
        <w:t xml:space="preserve">, или уполномоченное им лицо не уведомили </w:t>
      </w:r>
      <w:r w:rsidR="00C26B0E" w:rsidRPr="001035FA">
        <w:rPr>
          <w:sz w:val="20"/>
          <w:szCs w:val="20"/>
        </w:rPr>
        <w:t>Перевозчика</w:t>
      </w:r>
      <w:r w:rsidR="005E19FC" w:rsidRPr="001035FA">
        <w:rPr>
          <w:sz w:val="20"/>
          <w:szCs w:val="20"/>
        </w:rPr>
        <w:t xml:space="preserve"> в письменной форме об утрате, о недостаче или повреждении (порче) груза и не указали общий характер недостачи или повреждения (порчи) груза, считается, если не доказано иное, что они получили груз неповрежденным. </w:t>
      </w:r>
    </w:p>
    <w:p w:rsidR="001713D2" w:rsidRPr="001035FA" w:rsidRDefault="00723B36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Стороны согласились, что у</w:t>
      </w:r>
      <w:r w:rsidR="00795778" w:rsidRPr="001035FA">
        <w:rPr>
          <w:sz w:val="20"/>
          <w:szCs w:val="20"/>
        </w:rPr>
        <w:t>слуги по перевозке</w:t>
      </w:r>
      <w:r w:rsidR="001713D2" w:rsidRPr="001035FA">
        <w:rPr>
          <w:sz w:val="20"/>
          <w:szCs w:val="20"/>
        </w:rPr>
        <w:t xml:space="preserve"> считаются оказанными своевременно и </w:t>
      </w:r>
      <w:r w:rsidR="003B1244" w:rsidRPr="001035FA">
        <w:rPr>
          <w:sz w:val="20"/>
          <w:szCs w:val="20"/>
        </w:rPr>
        <w:t>качественно, если</w:t>
      </w:r>
      <w:r w:rsidR="001713D2" w:rsidRPr="001035FA">
        <w:rPr>
          <w:sz w:val="20"/>
          <w:szCs w:val="20"/>
        </w:rPr>
        <w:t xml:space="preserve"> после выдачи груза грузополучателю, </w:t>
      </w:r>
      <w:r w:rsidR="003B1244" w:rsidRPr="001035FA">
        <w:rPr>
          <w:sz w:val="20"/>
          <w:szCs w:val="20"/>
        </w:rPr>
        <w:t>указанному</w:t>
      </w:r>
      <w:r w:rsidR="001713D2" w:rsidRPr="001035FA">
        <w:rPr>
          <w:sz w:val="20"/>
          <w:szCs w:val="20"/>
        </w:rPr>
        <w:t xml:space="preserve"> Клиентом в заявке</w:t>
      </w:r>
      <w:r w:rsidR="003B1244" w:rsidRPr="001035FA">
        <w:rPr>
          <w:sz w:val="20"/>
          <w:szCs w:val="20"/>
        </w:rPr>
        <w:t>, в течени</w:t>
      </w:r>
      <w:proofErr w:type="gramStart"/>
      <w:r w:rsidR="003B1244" w:rsidRPr="001035FA">
        <w:rPr>
          <w:sz w:val="20"/>
          <w:szCs w:val="20"/>
        </w:rPr>
        <w:t>и</w:t>
      </w:r>
      <w:proofErr w:type="gramEnd"/>
      <w:r w:rsidR="003B1244" w:rsidRPr="001035FA">
        <w:rPr>
          <w:sz w:val="20"/>
          <w:szCs w:val="20"/>
        </w:rPr>
        <w:t xml:space="preserve"> пяти дней не поступило претензий по указанной услуге.</w:t>
      </w:r>
      <w:r w:rsidR="001713D2" w:rsidRPr="001035FA">
        <w:rPr>
          <w:sz w:val="20"/>
          <w:szCs w:val="20"/>
        </w:rPr>
        <w:t xml:space="preserve"> </w:t>
      </w:r>
    </w:p>
    <w:p w:rsidR="005E19FC" w:rsidRPr="001035FA" w:rsidRDefault="005E19FC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Сторона, получившая претензию, обязана рассмотреть ее и предоставить ответ в письменной форме по существу претензии (подтвердить согласие на полное или частичное ее удовлетворение или сообщить о полном или частичном отказе в ее удовлетворении, указать мотивы принятого решения) не позднее 30 </w:t>
      </w:r>
      <w:r w:rsidRPr="001035FA">
        <w:rPr>
          <w:sz w:val="20"/>
          <w:szCs w:val="20"/>
        </w:rPr>
        <w:lastRenderedPageBreak/>
        <w:t xml:space="preserve">(Тридцати) дней </w:t>
      </w:r>
      <w:proofErr w:type="gramStart"/>
      <w:r w:rsidRPr="001035FA">
        <w:rPr>
          <w:sz w:val="20"/>
          <w:szCs w:val="20"/>
        </w:rPr>
        <w:t>с даты получения</w:t>
      </w:r>
      <w:proofErr w:type="gramEnd"/>
      <w:r w:rsidRPr="001035FA">
        <w:rPr>
          <w:sz w:val="20"/>
          <w:szCs w:val="20"/>
        </w:rPr>
        <w:t xml:space="preserve"> претензии. Датой предъявления претензии считается дата ее вручения уполномоченному представителю соответствующей стороны. </w:t>
      </w:r>
    </w:p>
    <w:p w:rsidR="005E19FC" w:rsidRPr="001035FA" w:rsidRDefault="005E19FC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К предъявленной претензии прилагаются оформленные надлежащим образом (копии или оригиналы) следующие документы</w:t>
      </w:r>
      <w:r w:rsidRPr="001035FA">
        <w:rPr>
          <w:b/>
          <w:bCs/>
          <w:i/>
          <w:iCs/>
          <w:sz w:val="20"/>
          <w:szCs w:val="20"/>
        </w:rPr>
        <w:t xml:space="preserve">: </w:t>
      </w:r>
      <w:r w:rsidRPr="001035FA">
        <w:rPr>
          <w:sz w:val="20"/>
          <w:szCs w:val="20"/>
        </w:rPr>
        <w:t xml:space="preserve">акт об установлении расхождения по количеству и качеству при выдаче груза, товарная накладная, документы, подтверждающие право на предъявление претензии и позволяющие определить стоимость отправленного груза. В случае удовлетворения претензии в полном объеме, приложенные к заявлению документы не возвращаются. </w:t>
      </w:r>
    </w:p>
    <w:p w:rsidR="005E19FC" w:rsidRPr="001035FA" w:rsidRDefault="005E19FC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 </w:t>
      </w:r>
    </w:p>
    <w:p w:rsidR="001713D2" w:rsidRPr="001035FA" w:rsidRDefault="005E19FC" w:rsidP="00F2692B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В случае невозможности разрешения споров путем переговоров они подлежат разрешению в установленном порядке в Арб</w:t>
      </w:r>
      <w:r w:rsidR="00345A7C" w:rsidRPr="001035FA">
        <w:rPr>
          <w:sz w:val="20"/>
          <w:szCs w:val="20"/>
        </w:rPr>
        <w:t>итражном суде Приморского края</w:t>
      </w:r>
      <w:r w:rsidR="003E3DBB" w:rsidRPr="001035FA">
        <w:rPr>
          <w:sz w:val="20"/>
          <w:szCs w:val="20"/>
        </w:rPr>
        <w:t>.</w:t>
      </w:r>
    </w:p>
    <w:p w:rsidR="00784E0B" w:rsidRPr="001035FA" w:rsidRDefault="00E4292D" w:rsidP="004E1E69">
      <w:pPr>
        <w:pStyle w:val="Default"/>
        <w:tabs>
          <w:tab w:val="left" w:pos="8931"/>
        </w:tabs>
        <w:rPr>
          <w:sz w:val="20"/>
          <w:szCs w:val="20"/>
        </w:rPr>
      </w:pPr>
      <w:r w:rsidRPr="001035FA">
        <w:rPr>
          <w:sz w:val="20"/>
          <w:szCs w:val="20"/>
        </w:rPr>
        <w:br/>
      </w:r>
      <w:r w:rsidRPr="001035FA">
        <w:rPr>
          <w:sz w:val="20"/>
          <w:szCs w:val="20"/>
        </w:rPr>
        <w:br/>
      </w:r>
      <w:r w:rsidRPr="001035FA">
        <w:rPr>
          <w:sz w:val="20"/>
          <w:szCs w:val="20"/>
        </w:rPr>
        <w:br/>
      </w:r>
    </w:p>
    <w:p w:rsidR="005E19FC" w:rsidRPr="001035FA" w:rsidRDefault="005E19FC" w:rsidP="007D54D6">
      <w:pPr>
        <w:pStyle w:val="ac"/>
        <w:numPr>
          <w:ilvl w:val="0"/>
          <w:numId w:val="10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1035FA">
        <w:rPr>
          <w:rFonts w:ascii="Times New Roman" w:hAnsi="Times New Roman"/>
          <w:b/>
          <w:bCs/>
          <w:iCs/>
          <w:color w:val="000000"/>
          <w:sz w:val="20"/>
          <w:szCs w:val="20"/>
        </w:rPr>
        <w:t>Обстоятельства непреодолимой силы</w:t>
      </w:r>
    </w:p>
    <w:p w:rsidR="003B3F12" w:rsidRPr="001035FA" w:rsidRDefault="000D3A0B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1035FA" w:rsidRDefault="005E19FC" w:rsidP="00592A5C">
      <w:pPr>
        <w:pStyle w:val="ac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>Стороны освобождаются от ответственности за полное или частичное неисполнение обязательств по настоящему Договору в случае</w:t>
      </w:r>
      <w:proofErr w:type="gramStart"/>
      <w:r w:rsidR="00F9155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035FA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Pr="001035FA">
        <w:rPr>
          <w:rFonts w:ascii="Times New Roman" w:hAnsi="Times New Roman"/>
          <w:color w:val="000000"/>
          <w:sz w:val="20"/>
          <w:szCs w:val="20"/>
        </w:rPr>
        <w:t xml:space="preserve"> если неисполнение или ненадлежащее исполнение обязательств являлось следствием действия обстоятельств непреодолимой силы, которые Стороны не могли ни предвидеть, ни предотвратить разумными силами, а именно: пожара, наводнения, землетрясения, иного стихийного бедствия, войны, террористических актов, эпидемии, забастовки, мятежа, массовых беспорядков, гражданских волнений, актов или действий государственных органов, делающих невозможным выполнение Сторонами принятых на себя обязательств, и если эти обстоятельства непосредственно повлияли на выполнение Сторонами принятых на себя обязательств по настоящему Договору.  </w:t>
      </w:r>
    </w:p>
    <w:p w:rsidR="005E19FC" w:rsidRPr="001035FA" w:rsidRDefault="005E19FC" w:rsidP="00592A5C">
      <w:pPr>
        <w:pStyle w:val="ac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 xml:space="preserve">Сторона, для которой создалась невозможность исполнения обязательств по настоящему Договору, должна незамедлительно, но не позднее 10 дней после наступления обстоятельств непреодолимой силы, поставить в известность другую сторону письменно или по телефону о наступлении обстоятельств непреодолимой силы, предполагаемом сроке их действия и прекращении их действия. При наступлении обстоятельств непреодолимой силы срок исполнения обязательств по настоящему Договору переносится соразмерно времени, в течение которого будут действовать такие обстоятельства и их последствия.  </w:t>
      </w:r>
    </w:p>
    <w:p w:rsidR="005E19FC" w:rsidRPr="001035FA" w:rsidRDefault="005E19FC" w:rsidP="00592A5C">
      <w:pPr>
        <w:pStyle w:val="ac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 xml:space="preserve">Действие обстоятельств непреодолимой силы должно быть подтверждено соответствующим актом или свидетельством, выданными соответствующими государственными органами. </w:t>
      </w:r>
    </w:p>
    <w:p w:rsidR="005E19FC" w:rsidRPr="001035FA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35FA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2E5A35" w:rsidRPr="001035FA" w:rsidRDefault="00B62C1C" w:rsidP="007D54D6">
      <w:pPr>
        <w:pStyle w:val="ac"/>
        <w:numPr>
          <w:ilvl w:val="0"/>
          <w:numId w:val="10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1035FA">
        <w:rPr>
          <w:rFonts w:ascii="Times New Roman" w:hAnsi="Times New Roman"/>
          <w:b/>
          <w:bCs/>
          <w:iCs/>
          <w:color w:val="000000"/>
          <w:sz w:val="20"/>
          <w:szCs w:val="20"/>
        </w:rPr>
        <w:t>Особые условия</w:t>
      </w:r>
    </w:p>
    <w:p w:rsidR="00464972" w:rsidRPr="001035FA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1035F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br/>
      </w:r>
    </w:p>
    <w:p w:rsidR="002E5A35" w:rsidRPr="001035FA" w:rsidRDefault="002E5A35" w:rsidP="00592A5C">
      <w:pPr>
        <w:pStyle w:val="ac"/>
        <w:numPr>
          <w:ilvl w:val="0"/>
          <w:numId w:val="30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035FA">
        <w:rPr>
          <w:rFonts w:ascii="Times New Roman" w:hAnsi="Times New Roman"/>
          <w:sz w:val="20"/>
          <w:szCs w:val="20"/>
        </w:rPr>
        <w:t>При перевозке негабаритного груза стоимость за услуги увеличивается на 30%, негабаритным груз считается, если объем одного места превышает 1м3 или одна из линейных величин (высота, длина, ширина) превышает 1м, а также места, которые по своим размерам и свойствам без затруднений не могут быть загружены и размещены в транспортном средстве.</w:t>
      </w:r>
    </w:p>
    <w:p w:rsidR="002E5A35" w:rsidRPr="001035FA" w:rsidRDefault="002E5A35" w:rsidP="00592A5C">
      <w:pPr>
        <w:tabs>
          <w:tab w:val="left" w:pos="567"/>
          <w:tab w:val="left" w:pos="851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0"/>
          <w:szCs w:val="20"/>
        </w:rPr>
      </w:pPr>
      <w:r w:rsidRPr="001035FA">
        <w:rPr>
          <w:rFonts w:ascii="Times New Roman" w:hAnsi="Times New Roman" w:cs="Times New Roman"/>
          <w:sz w:val="20"/>
          <w:szCs w:val="20"/>
        </w:rPr>
        <w:t xml:space="preserve">    </w:t>
      </w:r>
      <w:r w:rsidR="00592A5C" w:rsidRPr="001035FA">
        <w:rPr>
          <w:rFonts w:ascii="Times New Roman" w:hAnsi="Times New Roman" w:cs="Times New Roman"/>
          <w:sz w:val="20"/>
          <w:szCs w:val="20"/>
        </w:rPr>
        <w:t xml:space="preserve">       </w:t>
      </w:r>
      <w:r w:rsidRPr="001035FA">
        <w:rPr>
          <w:rFonts w:ascii="Times New Roman" w:hAnsi="Times New Roman" w:cs="Times New Roman"/>
          <w:sz w:val="20"/>
          <w:szCs w:val="20"/>
        </w:rPr>
        <w:t>При размещении груза, предполагающем наличие свободного пространства между грузом и потолком (запрет на размещение чего-либо поверх данного груза) – оплачивается весь объем свободного пространства.</w:t>
      </w:r>
    </w:p>
    <w:p w:rsidR="002E5A35" w:rsidRPr="001035FA" w:rsidRDefault="00FD3CBE" w:rsidP="00592A5C">
      <w:pPr>
        <w:pStyle w:val="ac"/>
        <w:numPr>
          <w:ilvl w:val="0"/>
          <w:numId w:val="30"/>
        </w:numPr>
        <w:tabs>
          <w:tab w:val="left" w:pos="567"/>
          <w:tab w:val="left" w:pos="851"/>
          <w:tab w:val="left" w:pos="893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1035FA">
        <w:rPr>
          <w:rFonts w:ascii="Times New Roman" w:hAnsi="Times New Roman"/>
          <w:bCs/>
          <w:iCs/>
          <w:color w:val="000000"/>
          <w:sz w:val="20"/>
          <w:szCs w:val="20"/>
        </w:rPr>
        <w:t>При отказе, либо уклонении Грузополучателя от получения груза, доставленного в пункт назначения, в течени</w:t>
      </w:r>
      <w:proofErr w:type="gramStart"/>
      <w:r w:rsidRPr="001035FA">
        <w:rPr>
          <w:rFonts w:ascii="Times New Roman" w:hAnsi="Times New Roman"/>
          <w:bCs/>
          <w:iCs/>
          <w:color w:val="000000"/>
          <w:sz w:val="20"/>
          <w:szCs w:val="20"/>
        </w:rPr>
        <w:t>и</w:t>
      </w:r>
      <w:proofErr w:type="gramEnd"/>
      <w:r w:rsidRPr="001035FA">
        <w:rPr>
          <w:rFonts w:ascii="Times New Roman" w:hAnsi="Times New Roman"/>
          <w:bCs/>
          <w:iCs/>
          <w:color w:val="000000"/>
          <w:sz w:val="20"/>
          <w:szCs w:val="20"/>
        </w:rPr>
        <w:t xml:space="preserve"> 60 суток с даты уведомления Грузополучателя, Перевозчик вправе реализовать или утилизировать содержимое отправления</w:t>
      </w:r>
      <w:r w:rsidR="000263D5" w:rsidRPr="001035FA">
        <w:rPr>
          <w:rFonts w:ascii="Times New Roman" w:hAnsi="Times New Roman"/>
          <w:bCs/>
          <w:iCs/>
          <w:color w:val="000000"/>
          <w:sz w:val="20"/>
          <w:szCs w:val="20"/>
        </w:rPr>
        <w:t>.</w:t>
      </w:r>
    </w:p>
    <w:p w:rsidR="003B3F12" w:rsidRPr="001035FA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 w:rsidRPr="001035FA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br/>
      </w:r>
    </w:p>
    <w:p w:rsidR="005E19FC" w:rsidRPr="001035FA" w:rsidRDefault="005E19FC" w:rsidP="007D54D6">
      <w:pPr>
        <w:pStyle w:val="ac"/>
        <w:numPr>
          <w:ilvl w:val="0"/>
          <w:numId w:val="10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1035FA">
        <w:rPr>
          <w:rFonts w:ascii="Times New Roman" w:hAnsi="Times New Roman"/>
          <w:b/>
          <w:bCs/>
          <w:iCs/>
          <w:color w:val="000000"/>
          <w:sz w:val="20"/>
          <w:szCs w:val="20"/>
        </w:rPr>
        <w:t>Заключительные положения</w:t>
      </w:r>
    </w:p>
    <w:p w:rsidR="00464972" w:rsidRPr="001035FA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035FA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1035FA" w:rsidRDefault="005E19FC" w:rsidP="00592A5C">
      <w:pPr>
        <w:pStyle w:val="ac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 xml:space="preserve">Настоящий договор вступает в силу с момента его подписания обеими сторонами и действует </w:t>
      </w:r>
      <w:r w:rsidR="00496774" w:rsidRPr="001035FA"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Pr="001035FA">
        <w:rPr>
          <w:rFonts w:ascii="Times New Roman" w:hAnsi="Times New Roman"/>
          <w:b/>
          <w:bCs/>
          <w:color w:val="000000"/>
          <w:sz w:val="20"/>
          <w:szCs w:val="20"/>
        </w:rPr>
        <w:t>до 31 декабря 20</w:t>
      </w:r>
      <w:r w:rsidRPr="004A67C7">
        <w:rPr>
          <w:rFonts w:ascii="Times New Roman" w:hAnsi="Times New Roman"/>
          <w:b/>
          <w:bCs/>
          <w:sz w:val="20"/>
          <w:szCs w:val="20"/>
        </w:rPr>
        <w:t>____</w:t>
      </w:r>
      <w:r w:rsidRPr="001035FA">
        <w:rPr>
          <w:rFonts w:ascii="Times New Roman" w:hAnsi="Times New Roman"/>
          <w:b/>
          <w:bCs/>
          <w:color w:val="000000"/>
          <w:sz w:val="20"/>
          <w:szCs w:val="20"/>
        </w:rPr>
        <w:t xml:space="preserve"> г. </w:t>
      </w:r>
      <w:r w:rsidRPr="001035FA">
        <w:rPr>
          <w:rFonts w:ascii="Times New Roman" w:hAnsi="Times New Roman"/>
          <w:color w:val="000000"/>
          <w:sz w:val="20"/>
          <w:szCs w:val="20"/>
        </w:rPr>
        <w:t>В случае</w:t>
      </w:r>
      <w:proofErr w:type="gramStart"/>
      <w:r w:rsidR="00F9155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96774" w:rsidRPr="001035FA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Pr="001035FA">
        <w:rPr>
          <w:rFonts w:ascii="Times New Roman" w:hAnsi="Times New Roman"/>
          <w:color w:val="000000"/>
          <w:sz w:val="20"/>
          <w:szCs w:val="20"/>
        </w:rPr>
        <w:t xml:space="preserve"> если ни одна из сторон не заявит за 30 дней до истечения срока действия настоящего договора намерений о его расторжении, договор считается пролонгированным на каждый последующий календарный год на тех же условиях. </w:t>
      </w:r>
    </w:p>
    <w:p w:rsidR="005E19FC" w:rsidRPr="001035FA" w:rsidRDefault="005E19FC" w:rsidP="00592A5C">
      <w:pPr>
        <w:pStyle w:val="ac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>Любые дополнения и изменения к настоящему Договору действительны лишь в том случае, если</w:t>
      </w:r>
      <w:r w:rsidR="00784E0B" w:rsidRPr="001035FA">
        <w:rPr>
          <w:rFonts w:ascii="Times New Roman" w:hAnsi="Times New Roman"/>
          <w:color w:val="000000"/>
          <w:sz w:val="20"/>
          <w:szCs w:val="20"/>
        </w:rPr>
        <w:t xml:space="preserve"> они</w:t>
      </w:r>
      <w:r w:rsidRPr="001035FA">
        <w:rPr>
          <w:rFonts w:ascii="Times New Roman" w:hAnsi="Times New Roman"/>
          <w:color w:val="000000"/>
          <w:sz w:val="20"/>
          <w:szCs w:val="20"/>
        </w:rPr>
        <w:t xml:space="preserve"> подписаны уполномоченными представителями Сторон и заверены печатью Сторон. </w:t>
      </w:r>
    </w:p>
    <w:p w:rsidR="005E19FC" w:rsidRPr="001035FA" w:rsidRDefault="005E19FC" w:rsidP="00592A5C">
      <w:pPr>
        <w:pStyle w:val="ac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 xml:space="preserve">Все Приложения и дополнения к настоящему Договору являются его неотъемлемой частью. </w:t>
      </w:r>
    </w:p>
    <w:p w:rsidR="005E19FC" w:rsidRPr="001035FA" w:rsidRDefault="005E19FC" w:rsidP="00592A5C">
      <w:pPr>
        <w:pStyle w:val="ac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 xml:space="preserve">При изменении наименования, адреса, банковских реквизитов или реорганизации стороны информируют друг друга в письменном виде в 10-дневный срок. </w:t>
      </w:r>
    </w:p>
    <w:p w:rsidR="00C83B72" w:rsidRDefault="00784E0B" w:rsidP="003033DF">
      <w:pPr>
        <w:pStyle w:val="ac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>Насто</w:t>
      </w:r>
      <w:r w:rsidR="003E3833" w:rsidRPr="001035FA">
        <w:rPr>
          <w:rFonts w:ascii="Times New Roman" w:hAnsi="Times New Roman"/>
          <w:color w:val="000000"/>
          <w:sz w:val="20"/>
          <w:szCs w:val="20"/>
        </w:rPr>
        <w:t xml:space="preserve">ящий договор составлен на </w:t>
      </w:r>
      <w:r w:rsidR="00B9016A" w:rsidRPr="001035FA">
        <w:rPr>
          <w:rFonts w:ascii="Times New Roman" w:hAnsi="Times New Roman"/>
          <w:color w:val="000000"/>
          <w:sz w:val="20"/>
          <w:szCs w:val="20"/>
        </w:rPr>
        <w:t>10</w:t>
      </w:r>
      <w:r w:rsidRPr="001035FA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="00B9016A" w:rsidRPr="001035FA">
        <w:rPr>
          <w:rFonts w:ascii="Times New Roman" w:hAnsi="Times New Roman"/>
          <w:color w:val="000000"/>
          <w:sz w:val="20"/>
          <w:szCs w:val="20"/>
        </w:rPr>
        <w:t>десяти</w:t>
      </w:r>
      <w:r w:rsidR="005E19FC" w:rsidRPr="001035FA">
        <w:rPr>
          <w:rFonts w:ascii="Times New Roman" w:hAnsi="Times New Roman"/>
          <w:color w:val="000000"/>
          <w:sz w:val="20"/>
          <w:szCs w:val="20"/>
        </w:rPr>
        <w:t xml:space="preserve">) страницах в двух экземплярах. Оба экземпляра идентичны и имеют одинаковую </w:t>
      </w:r>
      <w:r w:rsidR="000F3F7F" w:rsidRPr="001035FA">
        <w:rPr>
          <w:rFonts w:ascii="Times New Roman" w:hAnsi="Times New Roman"/>
          <w:color w:val="000000"/>
          <w:sz w:val="20"/>
          <w:szCs w:val="20"/>
        </w:rPr>
        <w:t xml:space="preserve">юридическую </w:t>
      </w:r>
      <w:r w:rsidR="005E19FC" w:rsidRPr="001035FA">
        <w:rPr>
          <w:rFonts w:ascii="Times New Roman" w:hAnsi="Times New Roman"/>
          <w:color w:val="000000"/>
          <w:sz w:val="20"/>
          <w:szCs w:val="20"/>
        </w:rPr>
        <w:t>силу. У каждой из сторон нахо</w:t>
      </w:r>
      <w:r w:rsidR="003033DF">
        <w:rPr>
          <w:rFonts w:ascii="Times New Roman" w:hAnsi="Times New Roman"/>
          <w:color w:val="000000"/>
          <w:sz w:val="20"/>
          <w:szCs w:val="20"/>
        </w:rPr>
        <w:t xml:space="preserve">дится один экземпляр настоящего </w:t>
      </w:r>
      <w:r w:rsidR="005E19FC" w:rsidRPr="001035FA">
        <w:rPr>
          <w:rFonts w:ascii="Times New Roman" w:hAnsi="Times New Roman"/>
          <w:color w:val="000000"/>
          <w:sz w:val="20"/>
          <w:szCs w:val="20"/>
        </w:rPr>
        <w:t xml:space="preserve">Договора. </w:t>
      </w:r>
    </w:p>
    <w:p w:rsidR="00464972" w:rsidRPr="003033DF" w:rsidRDefault="00E4292D" w:rsidP="00C83B72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3033DF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lastRenderedPageBreak/>
        <w:br/>
      </w:r>
    </w:p>
    <w:p w:rsidR="005E19FC" w:rsidRPr="001035FA" w:rsidRDefault="00CC2350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  <w:r w:rsidRPr="001035F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К</w:t>
      </w:r>
      <w:r w:rsidR="005E19FC" w:rsidRPr="001035F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 xml:space="preserve"> договору</w:t>
      </w:r>
      <w:r w:rsidR="004E1E69" w:rsidRPr="001035F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="00202EDA" w:rsidRPr="001035F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прилагается</w:t>
      </w:r>
      <w:r w:rsidR="005E19FC" w:rsidRPr="001035F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 xml:space="preserve">: </w:t>
      </w:r>
    </w:p>
    <w:p w:rsidR="003B3F12" w:rsidRPr="001035FA" w:rsidRDefault="003B3F12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3003F" w:rsidRPr="001035FA" w:rsidRDefault="0093003F" w:rsidP="000F3F7F">
      <w:pPr>
        <w:pStyle w:val="ac"/>
        <w:numPr>
          <w:ilvl w:val="0"/>
          <w:numId w:val="9"/>
        </w:numPr>
        <w:shd w:val="clear" w:color="auto" w:fill="FFFFFF"/>
        <w:spacing w:after="0" w:line="240" w:lineRule="exact"/>
        <w:ind w:right="2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>Приложение № 1.</w:t>
      </w:r>
    </w:p>
    <w:p w:rsidR="000B531E" w:rsidRPr="001035FA" w:rsidRDefault="000B531E" w:rsidP="000F3F7F">
      <w:pPr>
        <w:pStyle w:val="ac"/>
        <w:numPr>
          <w:ilvl w:val="0"/>
          <w:numId w:val="9"/>
        </w:numPr>
        <w:shd w:val="clear" w:color="auto" w:fill="FFFFFF"/>
        <w:spacing w:after="0" w:line="240" w:lineRule="exact"/>
        <w:ind w:right="2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>Приложение № 2.</w:t>
      </w:r>
    </w:p>
    <w:p w:rsidR="005E19FC" w:rsidRPr="001035FA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35F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035F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035F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035FA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1035FA" w:rsidRDefault="005E19FC" w:rsidP="007D54D6">
      <w:pPr>
        <w:pStyle w:val="ac"/>
        <w:numPr>
          <w:ilvl w:val="0"/>
          <w:numId w:val="10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035FA">
        <w:rPr>
          <w:rFonts w:ascii="Times New Roman" w:hAnsi="Times New Roman"/>
          <w:b/>
          <w:bCs/>
          <w:iCs/>
          <w:color w:val="000000"/>
          <w:sz w:val="20"/>
          <w:szCs w:val="20"/>
        </w:rPr>
        <w:t>Адреса и реквизиты Сторон</w:t>
      </w:r>
      <w:r w:rsidR="00E4292D" w:rsidRPr="001035FA">
        <w:rPr>
          <w:rFonts w:ascii="Times New Roman" w:hAnsi="Times New Roman"/>
          <w:b/>
          <w:bCs/>
          <w:iCs/>
          <w:color w:val="000000"/>
          <w:sz w:val="20"/>
          <w:szCs w:val="20"/>
        </w:rPr>
        <w:br/>
      </w:r>
      <w:r w:rsidR="00E4292D" w:rsidRPr="001035FA">
        <w:rPr>
          <w:rFonts w:ascii="Times New Roman" w:hAnsi="Times New Roman"/>
          <w:b/>
          <w:bCs/>
          <w:iCs/>
          <w:color w:val="000000"/>
          <w:sz w:val="20"/>
          <w:szCs w:val="20"/>
        </w:rPr>
        <w:br/>
      </w:r>
      <w:r w:rsidR="003033DF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  </w:t>
      </w:r>
      <w:r w:rsidR="00E4292D" w:rsidRPr="001035FA">
        <w:rPr>
          <w:rFonts w:ascii="Times New Roman" w:hAnsi="Times New Roman"/>
          <w:b/>
          <w:bCs/>
          <w:iCs/>
          <w:color w:val="000000"/>
          <w:sz w:val="20"/>
          <w:szCs w:val="20"/>
        </w:rPr>
        <w:br/>
      </w:r>
    </w:p>
    <w:p w:rsidR="005E19FC" w:rsidRPr="001035FA" w:rsidRDefault="005E19FC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 w:cs="Times New Roman"/>
          <w:color w:val="000000"/>
        </w:rPr>
      </w:pP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57"/>
        <w:gridCol w:w="4821"/>
      </w:tblGrid>
      <w:tr w:rsidR="00E372E6" w:rsidRPr="001035FA" w:rsidTr="004E1E69">
        <w:trPr>
          <w:trHeight w:val="5286"/>
        </w:trPr>
        <w:tc>
          <w:tcPr>
            <w:tcW w:w="4857" w:type="dxa"/>
          </w:tcPr>
          <w:p w:rsidR="00E372E6" w:rsidRPr="001035FA" w:rsidRDefault="0093003F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35FA">
              <w:rPr>
                <w:b/>
                <w:sz w:val="20"/>
                <w:szCs w:val="20"/>
              </w:rPr>
              <w:t xml:space="preserve">      </w:t>
            </w:r>
            <w:r w:rsidR="006524E5" w:rsidRPr="001035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72E6" w:rsidRPr="001035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ПЕРЕВОЗЧИК</w:t>
            </w:r>
          </w:p>
          <w:p w:rsidR="00E372E6" w:rsidRPr="001035FA" w:rsidRDefault="00E372E6" w:rsidP="00E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F6920" w:rsidRPr="001035FA" w:rsidRDefault="003F6920" w:rsidP="003F69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035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ООО «</w:t>
            </w:r>
            <w:proofErr w:type="spellStart"/>
            <w:r w:rsidRPr="001035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Трансбург</w:t>
            </w:r>
            <w:proofErr w:type="spellEnd"/>
            <w:r w:rsidRPr="001035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»</w:t>
            </w:r>
          </w:p>
          <w:p w:rsidR="00F85E27" w:rsidRPr="001035FA" w:rsidRDefault="00F85E27" w:rsidP="003F69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94A32" w:rsidRPr="00AD7E45" w:rsidRDefault="00F94A32" w:rsidP="00F94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D7E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ИНН/КПП 2539093584/272301001</w:t>
            </w:r>
          </w:p>
          <w:p w:rsidR="00F94A32" w:rsidRPr="00AD7E45" w:rsidRDefault="00F94A32" w:rsidP="00F94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D7E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ОГРН 1082539005119</w:t>
            </w:r>
          </w:p>
          <w:p w:rsidR="00F94A32" w:rsidRPr="00AD7E45" w:rsidRDefault="00F94A32" w:rsidP="00F94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D7E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80006, г"/>
              </w:smartTagPr>
              <w:r w:rsidRPr="00AD7E45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680006, г</w:t>
              </w:r>
            </w:smartTag>
            <w:r w:rsidRPr="00AD7E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</w:t>
            </w:r>
            <w:r w:rsidRPr="00AD7E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Хабаровск,  ул.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Центральная</w:t>
            </w:r>
            <w:proofErr w:type="gramEnd"/>
            <w:r w:rsidRPr="00AD7E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38, оф. 3</w:t>
            </w:r>
          </w:p>
          <w:p w:rsidR="00F94A32" w:rsidRDefault="00F94A32" w:rsidP="00F94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D7E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Фактический адрес: </w:t>
            </w:r>
            <w:r w:rsidRPr="00523D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680006, г.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</w:t>
            </w:r>
            <w:r w:rsidRPr="00523D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Хабаровск,  ул.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</w:t>
            </w:r>
            <w:r w:rsidRPr="00523D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</w:t>
            </w:r>
            <w:r w:rsidRPr="00523D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тральная, 38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оф. 3</w:t>
            </w:r>
          </w:p>
          <w:p w:rsidR="00F94A32" w:rsidRDefault="00F94A32" w:rsidP="00F94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D7E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Почтовый адрес:</w:t>
            </w:r>
            <w:r>
              <w:t xml:space="preserve"> </w:t>
            </w:r>
            <w:r w:rsidRPr="00523D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680006, г.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</w:t>
            </w:r>
            <w:r w:rsidRPr="00523D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Хабаровск,  ул.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</w:t>
            </w:r>
            <w:r w:rsidRPr="00523D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</w:t>
            </w:r>
            <w:r w:rsidRPr="00523D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тральная, 38</w:t>
            </w:r>
          </w:p>
          <w:p w:rsidR="00F94A32" w:rsidRPr="00AD7E45" w:rsidRDefault="00F94A32" w:rsidP="00F94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D7E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Р/с    </w:t>
            </w:r>
            <w:r w:rsidRPr="00523D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40702810600560000428</w:t>
            </w:r>
          </w:p>
          <w:p w:rsidR="00F94A32" w:rsidRDefault="00F94A32" w:rsidP="00F94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D7E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Банк: </w:t>
            </w:r>
            <w:r w:rsidRPr="00523D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 Филиал №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2754 ВТБ </w:t>
            </w:r>
            <w:r w:rsidRPr="00523D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(ПАО)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г. Хабаровск</w:t>
            </w:r>
          </w:p>
          <w:p w:rsidR="00F94A32" w:rsidRPr="00AD7E45" w:rsidRDefault="00F94A32" w:rsidP="00F94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D7E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К/с    </w:t>
            </w:r>
            <w:r w:rsidRPr="00523D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30101810708130000713</w:t>
            </w:r>
          </w:p>
          <w:p w:rsidR="00F94A32" w:rsidRPr="00AD7E45" w:rsidRDefault="00F94A32" w:rsidP="00F94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D7E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БИК  </w:t>
            </w:r>
            <w:r w:rsidRPr="00523D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040813713</w:t>
            </w:r>
          </w:p>
          <w:p w:rsidR="00F94A32" w:rsidRPr="00AD7E45" w:rsidRDefault="00F94A32" w:rsidP="00F94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D7E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Тел./факс:</w:t>
            </w:r>
            <w:r>
              <w:t xml:space="preserve"> </w:t>
            </w:r>
            <w:r w:rsidRPr="008B2D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8(4212)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8B2D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54-32-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  <w:r w:rsidRPr="008B2D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F94A32" w:rsidRPr="0025350E" w:rsidRDefault="00F94A32" w:rsidP="00F94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D7E4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E</w:t>
            </w:r>
            <w:r w:rsidRPr="0025350E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-</w:t>
            </w:r>
            <w:r w:rsidRPr="00AD7E4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 w:rsidRPr="0025350E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: </w:t>
            </w:r>
            <w:r w:rsidRPr="0025350E">
              <w:rPr>
                <w:lang w:val="en-US"/>
              </w:rPr>
              <w:t>office@tkaltan.ru</w:t>
            </w:r>
          </w:p>
          <w:p w:rsidR="00F94A32" w:rsidRPr="0025350E" w:rsidRDefault="00F94A32" w:rsidP="00F9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25350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F94A32" w:rsidRPr="0025350E" w:rsidRDefault="00F94A32" w:rsidP="00F9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25350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   </w:t>
            </w:r>
          </w:p>
          <w:p w:rsidR="00E372E6" w:rsidRPr="003032D7" w:rsidRDefault="00E372E6" w:rsidP="00CC35AF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  <w:p w:rsidR="00E372E6" w:rsidRPr="003032D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  <w:p w:rsidR="00E372E6" w:rsidRPr="003032D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032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032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E372E6" w:rsidRPr="001035FA" w:rsidRDefault="00E372E6" w:rsidP="0079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C35A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</w:t>
            </w: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/</w:t>
            </w:r>
            <w:proofErr w:type="spellStart"/>
            <w:r w:rsidR="007932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Бурьев</w:t>
            </w:r>
            <w:proofErr w:type="spellEnd"/>
            <w:r w:rsidR="007932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А.А.</w:t>
            </w: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/</w:t>
            </w:r>
          </w:p>
        </w:tc>
        <w:tc>
          <w:tcPr>
            <w:tcW w:w="4821" w:type="dxa"/>
          </w:tcPr>
          <w:p w:rsidR="00E372E6" w:rsidRPr="001035FA" w:rsidRDefault="006524E5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КЛИЕНТ</w:t>
            </w:r>
          </w:p>
          <w:p w:rsidR="00E372E6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22E6E" w:rsidRDefault="00CC35AF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____________________</w:t>
            </w:r>
          </w:p>
          <w:p w:rsidR="00CC35AF" w:rsidRPr="001035FA" w:rsidRDefault="00CC35AF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ИНН </w:t>
            </w:r>
          </w:p>
          <w:p w:rsidR="00A22E6E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КПП </w:t>
            </w:r>
          </w:p>
          <w:p w:rsidR="00E372E6" w:rsidRPr="001035FA" w:rsidRDefault="00D06A45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ОГРН</w:t>
            </w:r>
            <w:r w:rsidR="00600AF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D06A45" w:rsidRDefault="00D06A45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Юридический адрес </w:t>
            </w:r>
            <w:r w:rsidR="003735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E372E6" w:rsidRPr="001035FA" w:rsidRDefault="00600AFC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Фактический адрес :</w:t>
            </w:r>
          </w:p>
          <w:p w:rsidR="00E372E6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Почтовый адрес :</w:t>
            </w:r>
          </w:p>
          <w:p w:rsidR="00A22E6E" w:rsidRPr="001035FA" w:rsidRDefault="00A22E6E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р/</w:t>
            </w:r>
            <w:proofErr w:type="spell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сч</w:t>
            </w:r>
            <w:proofErr w:type="spell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0D3A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Банк:</w:t>
            </w:r>
            <w:r w:rsidR="003735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к/с </w:t>
            </w:r>
          </w:p>
          <w:p w:rsidR="00A22E6E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БИК</w:t>
            </w: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3735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E372E6" w:rsidRPr="001035FA" w:rsidRDefault="000D3A0B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Тел. / факс: </w:t>
            </w:r>
            <w:r w:rsidR="00E372E6"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E</w:t>
            </w: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-</w:t>
            </w: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  </w:t>
            </w:r>
            <w:r w:rsidR="00303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E372E6" w:rsidRPr="001035FA" w:rsidRDefault="00E372E6" w:rsidP="004A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C35AF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="004A67C7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Pr="00CC35A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</w:t>
            </w: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/</w:t>
            </w:r>
            <w:r w:rsidR="004A67C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__________</w:t>
            </w: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./</w:t>
            </w:r>
          </w:p>
        </w:tc>
      </w:tr>
    </w:tbl>
    <w:p w:rsidR="00E372E6" w:rsidRPr="001035FA" w:rsidRDefault="00E372E6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</w:p>
    <w:p w:rsidR="00E372E6" w:rsidRPr="001035FA" w:rsidRDefault="00E372E6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</w:p>
    <w:p w:rsidR="004D7624" w:rsidRPr="001035FA" w:rsidRDefault="00E4292D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  <w:r w:rsidRPr="001035FA">
        <w:rPr>
          <w:rFonts w:cs="Times New Roman"/>
          <w:sz w:val="20"/>
          <w:szCs w:val="20"/>
          <w:u w:val="single"/>
        </w:rPr>
        <w:br/>
      </w:r>
      <w:r w:rsidR="004D7624" w:rsidRPr="001035FA">
        <w:rPr>
          <w:rFonts w:cs="Times New Roman"/>
          <w:sz w:val="20"/>
          <w:szCs w:val="20"/>
          <w:u w:val="single"/>
        </w:rPr>
        <w:br/>
      </w:r>
    </w:p>
    <w:p w:rsidR="003F6920" w:rsidRPr="001035FA" w:rsidRDefault="003F6920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</w:p>
    <w:p w:rsidR="003F6920" w:rsidRPr="001035FA" w:rsidRDefault="003F6920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</w:p>
    <w:p w:rsidR="003F6920" w:rsidRPr="001035FA" w:rsidRDefault="003F6920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</w:p>
    <w:p w:rsidR="003F6920" w:rsidRPr="001035FA" w:rsidRDefault="003F6920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</w:p>
    <w:p w:rsidR="003F6920" w:rsidRPr="001035FA" w:rsidRDefault="003F6920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</w:p>
    <w:p w:rsidR="003F6920" w:rsidRPr="001035FA" w:rsidRDefault="003F6920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</w:p>
    <w:p w:rsidR="004D7624" w:rsidRDefault="004D7624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</w:p>
    <w:p w:rsidR="000D3A0B" w:rsidRPr="001035FA" w:rsidRDefault="000D3A0B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</w:p>
    <w:p w:rsidR="003F6920" w:rsidRDefault="003F6920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0D3A0B" w:rsidRDefault="000D3A0B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0D3A0B" w:rsidRDefault="000D3A0B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0D3A0B" w:rsidRDefault="000D3A0B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0D3A0B" w:rsidRDefault="000D3A0B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0D3A0B" w:rsidRDefault="000D3A0B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0D3A0B" w:rsidRDefault="000D3A0B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0D3A0B" w:rsidRDefault="000D3A0B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9959D2" w:rsidRPr="00CC35AF" w:rsidRDefault="009959D2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6B0967" w:rsidRPr="00CC35AF" w:rsidRDefault="006B0967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6B0967" w:rsidRPr="00CC35AF" w:rsidRDefault="006B0967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3F6920" w:rsidRPr="001035FA" w:rsidRDefault="003F6920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  <w:r w:rsidRPr="001035FA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48429E">
        <w:rPr>
          <w:rFonts w:ascii="Times New Roman" w:hAnsi="Times New Roman" w:cs="Times New Roman"/>
          <w:sz w:val="20"/>
          <w:szCs w:val="20"/>
        </w:rPr>
        <w:t xml:space="preserve"> </w:t>
      </w:r>
      <w:r w:rsidRPr="001035FA">
        <w:rPr>
          <w:rFonts w:ascii="Times New Roman" w:hAnsi="Times New Roman" w:cs="Times New Roman"/>
          <w:sz w:val="20"/>
          <w:szCs w:val="20"/>
        </w:rPr>
        <w:t>1 к договору</w:t>
      </w:r>
      <w:r w:rsidR="00010A6B" w:rsidRPr="001035FA">
        <w:rPr>
          <w:rFonts w:ascii="Times New Roman" w:hAnsi="Times New Roman" w:cs="Times New Roman"/>
          <w:sz w:val="20"/>
          <w:szCs w:val="20"/>
        </w:rPr>
        <w:t xml:space="preserve"> №</w:t>
      </w:r>
      <w:r w:rsidR="0048429E">
        <w:rPr>
          <w:rFonts w:ascii="Times New Roman" w:hAnsi="Times New Roman" w:cs="Times New Roman"/>
          <w:sz w:val="20"/>
          <w:szCs w:val="20"/>
        </w:rPr>
        <w:t>_____</w:t>
      </w:r>
      <w:r w:rsidR="003033DF">
        <w:rPr>
          <w:rFonts w:ascii="Times New Roman" w:hAnsi="Times New Roman" w:cs="Times New Roman"/>
          <w:sz w:val="20"/>
          <w:szCs w:val="20"/>
        </w:rPr>
        <w:t xml:space="preserve"> </w:t>
      </w:r>
      <w:r w:rsidR="0037352F">
        <w:rPr>
          <w:rFonts w:ascii="Times New Roman" w:hAnsi="Times New Roman" w:cs="Times New Roman"/>
          <w:sz w:val="20"/>
          <w:szCs w:val="20"/>
        </w:rPr>
        <w:t xml:space="preserve"> </w:t>
      </w:r>
      <w:r w:rsidR="00010A6B" w:rsidRPr="001035FA">
        <w:rPr>
          <w:rFonts w:ascii="Times New Roman" w:hAnsi="Times New Roman" w:cs="Times New Roman"/>
          <w:sz w:val="20"/>
          <w:szCs w:val="20"/>
        </w:rPr>
        <w:t xml:space="preserve"> </w:t>
      </w:r>
      <w:r w:rsidR="00010A6B" w:rsidRPr="0048429E">
        <w:rPr>
          <w:rFonts w:ascii="Times New Roman" w:hAnsi="Times New Roman" w:cs="Times New Roman"/>
          <w:sz w:val="20"/>
          <w:szCs w:val="20"/>
        </w:rPr>
        <w:t>от</w:t>
      </w:r>
      <w:r w:rsidR="003033DF" w:rsidRPr="0048429E">
        <w:rPr>
          <w:rFonts w:ascii="Times New Roman" w:hAnsi="Times New Roman" w:cs="Times New Roman"/>
          <w:sz w:val="20"/>
          <w:szCs w:val="20"/>
        </w:rPr>
        <w:t xml:space="preserve"> </w:t>
      </w:r>
      <w:r w:rsidR="00CC35AF" w:rsidRPr="0048429E">
        <w:rPr>
          <w:rFonts w:ascii="Times New Roman" w:hAnsi="Times New Roman" w:cs="Times New Roman"/>
          <w:sz w:val="20"/>
          <w:szCs w:val="20"/>
        </w:rPr>
        <w:t>_</w:t>
      </w:r>
      <w:r w:rsidR="0048429E">
        <w:rPr>
          <w:rFonts w:ascii="Times New Roman" w:hAnsi="Times New Roman" w:cs="Times New Roman"/>
          <w:sz w:val="20"/>
          <w:szCs w:val="20"/>
        </w:rPr>
        <w:t>_______</w:t>
      </w:r>
      <w:r w:rsidR="00CC35AF" w:rsidRPr="0048429E">
        <w:rPr>
          <w:rFonts w:ascii="Times New Roman" w:hAnsi="Times New Roman" w:cs="Times New Roman"/>
          <w:sz w:val="20"/>
          <w:szCs w:val="20"/>
        </w:rPr>
        <w:t>_</w:t>
      </w:r>
      <w:r w:rsidR="000D3A0B" w:rsidRPr="0048429E">
        <w:rPr>
          <w:rFonts w:ascii="Times New Roman" w:hAnsi="Times New Roman" w:cs="Times New Roman"/>
          <w:sz w:val="20"/>
          <w:szCs w:val="20"/>
        </w:rPr>
        <w:t>.</w:t>
      </w:r>
      <w:r w:rsidR="007A3B2A" w:rsidRPr="0048429E">
        <w:rPr>
          <w:rFonts w:ascii="Times New Roman" w:hAnsi="Times New Roman" w:cs="Times New Roman"/>
          <w:sz w:val="20"/>
          <w:szCs w:val="20"/>
        </w:rPr>
        <w:t>201</w:t>
      </w:r>
      <w:r w:rsidR="0048429E">
        <w:rPr>
          <w:rFonts w:ascii="Times New Roman" w:hAnsi="Times New Roman" w:cs="Times New Roman"/>
          <w:sz w:val="20"/>
          <w:szCs w:val="20"/>
        </w:rPr>
        <w:t>__</w:t>
      </w:r>
      <w:r w:rsidR="007A3B2A" w:rsidRPr="0048429E">
        <w:rPr>
          <w:rFonts w:ascii="Times New Roman" w:hAnsi="Times New Roman" w:cs="Times New Roman"/>
          <w:sz w:val="20"/>
          <w:szCs w:val="20"/>
        </w:rPr>
        <w:t xml:space="preserve"> </w:t>
      </w:r>
      <w:r w:rsidRPr="0048429E">
        <w:rPr>
          <w:rFonts w:ascii="Times New Roman" w:hAnsi="Times New Roman" w:cs="Times New Roman"/>
          <w:sz w:val="20"/>
          <w:szCs w:val="20"/>
        </w:rPr>
        <w:t>г</w:t>
      </w:r>
      <w:r w:rsidR="007A3B2A" w:rsidRPr="0048429E">
        <w:rPr>
          <w:rFonts w:ascii="Times New Roman" w:hAnsi="Times New Roman" w:cs="Times New Roman"/>
          <w:sz w:val="20"/>
          <w:szCs w:val="20"/>
        </w:rPr>
        <w:t>.</w:t>
      </w:r>
    </w:p>
    <w:p w:rsidR="003F6920" w:rsidRPr="001035FA" w:rsidRDefault="003F6920" w:rsidP="003F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035FA">
        <w:rPr>
          <w:rFonts w:ascii="Times New Roman" w:eastAsia="Times New Roman" w:hAnsi="Times New Roman" w:cs="Times New Roman"/>
          <w:b/>
          <w:sz w:val="32"/>
          <w:szCs w:val="32"/>
        </w:rPr>
        <w:t xml:space="preserve">Заявка </w:t>
      </w:r>
      <w:r w:rsidRPr="001035FA">
        <w:rPr>
          <w:rFonts w:ascii="Times New Roman" w:eastAsia="Times New Roman" w:hAnsi="Times New Roman" w:cs="Times New Roman"/>
          <w:sz w:val="32"/>
          <w:szCs w:val="32"/>
        </w:rPr>
        <w:t>на «____» _____________ 201__ г.</w:t>
      </w:r>
    </w:p>
    <w:p w:rsidR="003F6920" w:rsidRPr="001035FA" w:rsidRDefault="003F6920" w:rsidP="003F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b/>
          <w:i/>
          <w:sz w:val="24"/>
          <w:szCs w:val="24"/>
        </w:rPr>
        <w:t>Заявка на следующие сутки подается до 16:00</w:t>
      </w:r>
    </w:p>
    <w:p w:rsidR="003F6920" w:rsidRPr="001035FA" w:rsidRDefault="003F6920" w:rsidP="003F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Груз на исходящую машину предоставляется на транспортный терминал до </w:t>
      </w:r>
      <w:r w:rsidRPr="001035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14:00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b/>
          <w:sz w:val="24"/>
          <w:szCs w:val="24"/>
        </w:rPr>
        <w:t>Направление_</w:t>
      </w:r>
      <w:r w:rsidRPr="001035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b/>
          <w:sz w:val="24"/>
          <w:szCs w:val="24"/>
        </w:rPr>
        <w:t>Грузоотправитель</w:t>
      </w:r>
      <w:r w:rsidRPr="001035F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sz w:val="24"/>
          <w:szCs w:val="24"/>
        </w:rPr>
        <w:t>Адрес ________________________________________________________________________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sz w:val="24"/>
          <w:szCs w:val="24"/>
        </w:rPr>
        <w:t>Телефон______________________________________________________________________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sz w:val="24"/>
          <w:szCs w:val="24"/>
        </w:rPr>
        <w:t>Контактное лицо, должность_____________________________________________________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b/>
          <w:sz w:val="24"/>
          <w:szCs w:val="24"/>
        </w:rPr>
        <w:t>Грузополучатель</w:t>
      </w:r>
      <w:r w:rsidRPr="001035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sz w:val="24"/>
          <w:szCs w:val="24"/>
        </w:rPr>
        <w:t>Адрес________________________________________________________________________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sz w:val="24"/>
          <w:szCs w:val="24"/>
        </w:rPr>
        <w:t>Телефон______________________________________________________________________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sz w:val="24"/>
          <w:szCs w:val="24"/>
        </w:rPr>
        <w:t>Контактное лицо, должность_____________________________________________________</w:t>
      </w:r>
    </w:p>
    <w:p w:rsidR="003F6920" w:rsidRPr="001035FA" w:rsidRDefault="003F6920" w:rsidP="003F6920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3F6920" w:rsidRPr="001035FA" w:rsidRDefault="003F6920" w:rsidP="003F69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b/>
          <w:sz w:val="24"/>
          <w:szCs w:val="24"/>
        </w:rPr>
        <w:t>Характеристики груза:</w:t>
      </w: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4"/>
        <w:gridCol w:w="710"/>
        <w:gridCol w:w="1554"/>
        <w:gridCol w:w="1145"/>
        <w:gridCol w:w="981"/>
        <w:gridCol w:w="3422"/>
      </w:tblGrid>
      <w:tr w:rsidR="0052276F" w:rsidRPr="001035FA" w:rsidTr="00100034">
        <w:trPr>
          <w:trHeight w:val="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rPr>
                <w:rFonts w:ascii="Times New Roman" w:hAnsi="Times New Roman" w:cs="Times New Roman"/>
              </w:rPr>
            </w:pPr>
            <w:r w:rsidRPr="001035F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rPr>
                <w:rFonts w:ascii="Times New Roman" w:hAnsi="Times New Roman" w:cs="Times New Roman"/>
              </w:rPr>
            </w:pPr>
            <w:r w:rsidRPr="001035FA">
              <w:rPr>
                <w:rFonts w:ascii="Times New Roman" w:hAnsi="Times New Roman" w:cs="Times New Roman"/>
              </w:rPr>
              <w:t>Тоннаж, тонн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rPr>
                <w:rFonts w:ascii="Times New Roman" w:hAnsi="Times New Roman" w:cs="Times New Roman"/>
              </w:rPr>
            </w:pPr>
            <w:r w:rsidRPr="001035FA">
              <w:rPr>
                <w:rFonts w:ascii="Times New Roman" w:hAnsi="Times New Roman" w:cs="Times New Roman"/>
              </w:rPr>
              <w:t xml:space="preserve">Объем, </w:t>
            </w:r>
            <w:proofErr w:type="spellStart"/>
            <w:r w:rsidRPr="001035FA">
              <w:rPr>
                <w:rFonts w:ascii="Times New Roman" w:hAnsi="Times New Roman" w:cs="Times New Roman"/>
              </w:rPr>
              <w:t>куб.м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rPr>
                <w:rFonts w:ascii="Times New Roman" w:hAnsi="Times New Roman" w:cs="Times New Roman"/>
              </w:rPr>
            </w:pPr>
            <w:r w:rsidRPr="001035FA">
              <w:rPr>
                <w:rFonts w:ascii="Times New Roman" w:hAnsi="Times New Roman" w:cs="Times New Roman"/>
              </w:rPr>
              <w:t>Кол-во мест, шт.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rPr>
                <w:rFonts w:ascii="Times New Roman" w:hAnsi="Times New Roman" w:cs="Times New Roman"/>
              </w:rPr>
            </w:pPr>
            <w:r w:rsidRPr="001035FA">
              <w:rPr>
                <w:rFonts w:ascii="Times New Roman" w:hAnsi="Times New Roman" w:cs="Times New Roman"/>
              </w:rPr>
              <w:t>Наименование груза</w:t>
            </w:r>
          </w:p>
        </w:tc>
      </w:tr>
      <w:tr w:rsidR="0052276F" w:rsidRPr="001035FA" w:rsidTr="00100034">
        <w:trPr>
          <w:trHeight w:val="2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035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76F" w:rsidRPr="001035FA" w:rsidTr="00100034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035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76F" w:rsidRPr="001035FA" w:rsidTr="00100034">
        <w:trPr>
          <w:trHeight w:val="1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035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76F" w:rsidRPr="001035FA" w:rsidTr="0010003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035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C87" w:rsidRPr="001035FA" w:rsidTr="0052276F">
        <w:trPr>
          <w:trHeight w:val="293"/>
        </w:trPr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hAnsi="Times New Roman" w:cs="Times New Roman"/>
                <w:sz w:val="20"/>
                <w:szCs w:val="20"/>
              </w:rPr>
              <w:t>Дополнительные услуги</w:t>
            </w:r>
          </w:p>
          <w:p w:rsidR="005C681D" w:rsidRPr="001035FA" w:rsidRDefault="005C681D" w:rsidP="005C681D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hAnsi="Times New Roman" w:cs="Times New Roman"/>
                <w:sz w:val="20"/>
                <w:szCs w:val="20"/>
              </w:rPr>
              <w:t>(нужное выбрать)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DC3601" w:rsidP="005C681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10160</wp:posOffset>
                      </wp:positionV>
                      <wp:extent cx="3587115" cy="605155"/>
                      <wp:effectExtent l="11430" t="10160" r="11430" b="13335"/>
                      <wp:wrapNone/>
                      <wp:docPr id="2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87115" cy="605155"/>
                                <a:chOff x="5384" y="6386"/>
                                <a:chExt cx="5649" cy="953"/>
                              </a:xfrm>
                            </wpg:grpSpPr>
                            <wps:wsp>
                              <wps:cNvPr id="3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4" y="6386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" y="6396"/>
                                  <a:ext cx="396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7" y="7081"/>
                                  <a:ext cx="396" cy="2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93" y="7080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51" y="6407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70" y="6388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09" y="7091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48" y="7077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8" o:spid="_x0000_s1026" style="position:absolute;margin-left:79.65pt;margin-top:.8pt;width:282.45pt;height:47.65pt;z-index:251685888" coordorigin="5384,6386" coordsize="5649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khgAMAAFgYAAAOAAAAZHJzL2Uyb0RvYy54bWzsWdtu2zAMfR+wfxD0vvqSOBejblH0hgHd&#10;VqzbByi2fMFsyZOUut3Xj6Kc1GkKDOiwAEOdB0MyZYo8PKIo5fj0oanJPVe6kiKhwZFPCRepzCpR&#10;JPT7t6sPC0q0YSJjtRQ8oY9c09OT9++OuzbmoSxlnXFFQInQcdcmtDSmjT1PpyVvmD6SLRcgzKVq&#10;mIGuKrxMsQ60N7UX+v7M66TKWiVTrjW8vXBCeoL685yn5kuea25InVCwzeBT4XNln97JMYsLxdqy&#10;Snsz2CusaFglYNKtqgtmGFmrak9VU6VKapmbo1Q2nszzKuXoA3gT+M+8uVZy3aIvRdwV7RYmgPYZ&#10;Tq9Wm36+v1WkyhIaUiJYAyHCWUkQLiw4XVvEMOZatXftrXIeQvNGpj80iL3nctsv3GCy6j7JDBSy&#10;tZEIzkOuGqsC3CYPGIPHbQz4gyEpvJxEi3kQRJSkIJv5URBFLkhpCZG0n0WTxZQSK50sZhvZZf95&#10;NJsu3bfLaGKFHovdtGhqb5r1C/imnyDVfwfpXclajpHSFq4e0skG0q/AQyaKmpMgmDpYcdwGU+0A&#10;JUKelzCOnyklu5KzDMwK0AtrLyh2H9iOhnD8EeFZBNPtQrXFeQbWWYzDKa6CLU4sbpU211w2xDYS&#10;qsB4DB+7v9HGQboZYqOpZV1lV1VdY0cVq/NakXsGC+4Kf30UdobVgnQJXUZhhJp3ZHqowsffSyqa&#10;ykDmqKsmoYvtIBZb1C5FBmay2LCqdm3wrhZIV4ecI8BKZo+AopIuLUAag0Yp1S9KOkgJCdU/10xx&#10;SuqPAiKxDKaAFTHYmUbzEDpqKFkNJUykoCqhhhLXPDcu76xbVRUlzBSg70KewfrIK0TWRtZZ1RsL&#10;HD0QWYEobv0PyYrra4d7EO9/RNbBul7263pLVnjhyDqZ91zY5JINE0eyviWywv6wR9YwtNQ4HFnn&#10;mFnn/gIzNIv3yRrhFjpmVlsgvuHMCrlrn6xYnByIrFATwWYPez2QtS95t2Qdy4B+wx3LADwGQFbb&#10;J+sha9ZlFAWuZp36uNkPMutI1pGswwMWXC7skxXPiwfKrIE/m8MpwB1Gcbcf2TqesIqXrwPgYmKf&#10;rYc8YS1nPtiAdcDyedE6ptYxtQ5TawBpbZ+tuCEfLrdOIcEjXedjJfDf3l7hxStcX+NdbH/Vbu/H&#10;h3107ukPgZPfAAAA//8DAFBLAwQUAAYACAAAACEACpDEzt8AAAAIAQAADwAAAGRycy9kb3ducmV2&#10;LnhtbEyPQWuDQBCF74X+h2UKvTWrprHRuoYQ2p5CoEkh9LbRiUrcWXE3av59p6f2No/3ePO9bDWZ&#10;VgzYu8aSgnAWgEAqbNlQpeDr8P60BOG8plK3llDBDR2s8vu7TKelHekTh72vBJeQS7WC2vsuldIV&#10;NRrtZrZDYu9se6M9y76SZa9HLjetjIIglkY3xB9q3eGmxuKyvxoFH6Me1/Pwbdhezpvb92GxO25D&#10;VOrxYVq/gvA4+b8w/OIzOuTMdLJXKp1oWS+SOUf5iEGw/xI9RyBOCpI4AZln8v+A/AcAAP//AwBQ&#10;SwECLQAUAAYACAAAACEAtoM4kv4AAADhAQAAEwAAAAAAAAAAAAAAAAAAAAAAW0NvbnRlbnRfVHlw&#10;ZXNdLnhtbFBLAQItABQABgAIAAAAIQA4/SH/1gAAAJQBAAALAAAAAAAAAAAAAAAAAC8BAABfcmVs&#10;cy8ucmVsc1BLAQItABQABgAIAAAAIQCWEakhgAMAAFgYAAAOAAAAAAAAAAAAAAAAAC4CAABkcnMv&#10;ZTJvRG9jLnhtbFBLAQItABQABgAIAAAAIQAKkMTO3wAAAAgBAAAPAAAAAAAAAAAAAAAAANoFAABk&#10;cnMvZG93bnJldi54bWxQSwUGAAAAAAQABADzAAAA5gYAAAAA&#10;">
                      <v:rect id="Rectangle 114" o:spid="_x0000_s1027" style="position:absolute;left:6514;top:6386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  <v:rect id="Rectangle 116" o:spid="_x0000_s1028" style="position:absolute;left:5384;top:6396;width:396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122" o:spid="_x0000_s1029" style="position:absolute;left:5387;top:7081;width:396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<v:rect id="Rectangle 123" o:spid="_x0000_s1030" style="position:absolute;left:6493;top:7080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<v:rect id="Rectangle 124" o:spid="_x0000_s1031" style="position:absolute;left:9551;top:6407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<v:rect id="Rectangle 125" o:spid="_x0000_s1032" style="position:absolute;left:10670;top:6388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126" o:spid="_x0000_s1033" style="position:absolute;left:9609;top:7091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127" o:spid="_x0000_s1034" style="position:absolute;left:10648;top:7077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</v:group>
                  </w:pict>
                </mc:Fallback>
              </mc:AlternateContent>
            </w:r>
            <w:r w:rsidR="005C681D" w:rsidRPr="001035FA">
              <w:rPr>
                <w:rFonts w:ascii="Times New Roman" w:hAnsi="Times New Roman" w:cs="Times New Roman"/>
                <w:sz w:val="20"/>
                <w:szCs w:val="20"/>
              </w:rPr>
              <w:t>Обрешетка:     ДА               НЕТ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FA">
              <w:rPr>
                <w:rFonts w:ascii="Times New Roman" w:hAnsi="Times New Roman" w:cs="Times New Roman"/>
                <w:sz w:val="20"/>
                <w:szCs w:val="20"/>
              </w:rPr>
              <w:t>Паллетирование</w:t>
            </w:r>
            <w:proofErr w:type="spellEnd"/>
            <w:r w:rsidRPr="001035FA">
              <w:rPr>
                <w:rFonts w:ascii="Times New Roman" w:hAnsi="Times New Roman" w:cs="Times New Roman"/>
                <w:sz w:val="20"/>
                <w:szCs w:val="20"/>
              </w:rPr>
              <w:t xml:space="preserve">            ДА             НЕТ     </w:t>
            </w:r>
          </w:p>
        </w:tc>
      </w:tr>
      <w:tr w:rsidR="00FA6C87" w:rsidRPr="001035FA" w:rsidTr="0052276F">
        <w:trPr>
          <w:trHeight w:val="700"/>
        </w:trPr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1D" w:rsidRPr="001035FA" w:rsidRDefault="005C681D" w:rsidP="003B1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hAnsi="Times New Roman" w:cs="Times New Roman"/>
                <w:sz w:val="20"/>
                <w:szCs w:val="20"/>
              </w:rPr>
              <w:t xml:space="preserve">Мягкая упаковка (скотч, пленка, картон)             ДА               НЕТ         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hAnsi="Times New Roman" w:cs="Times New Roman"/>
                <w:sz w:val="20"/>
                <w:szCs w:val="20"/>
              </w:rPr>
              <w:t>Механизированная</w:t>
            </w:r>
          </w:p>
          <w:p w:rsidR="005C681D" w:rsidRPr="001035FA" w:rsidRDefault="005C681D" w:rsidP="005C681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hAnsi="Times New Roman" w:cs="Times New Roman"/>
                <w:sz w:val="20"/>
                <w:szCs w:val="20"/>
              </w:rPr>
              <w:t xml:space="preserve">погрузка/раз грузка       ДА             НЕТ     </w:t>
            </w:r>
          </w:p>
        </w:tc>
      </w:tr>
    </w:tbl>
    <w:p w:rsidR="00FA6C87" w:rsidRPr="001035FA" w:rsidRDefault="005C681D" w:rsidP="00FA6C87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Если стоимость &gt; 10 000 руб., то необходимо заявлять ценность груза в рублях, подтверждаемую сопроводительными </w:t>
      </w:r>
      <w:r w:rsidR="00FA6C87" w:rsidRPr="001035FA">
        <w:rPr>
          <w:rFonts w:ascii="Times New Roman" w:eastAsia="Times New Roman" w:hAnsi="Times New Roman" w:cs="Times New Roman"/>
          <w:b/>
          <w:i/>
          <w:sz w:val="20"/>
          <w:szCs w:val="20"/>
        </w:rPr>
        <w:t>документами (чек, копия чека, товарная накладная, счет-фактура и др.). С тарифами и условиями страхования грузов ознакомлен.</w:t>
      </w:r>
    </w:p>
    <w:p w:rsidR="003F6920" w:rsidRPr="001035FA" w:rsidRDefault="00FA6C87" w:rsidP="00FA6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b/>
          <w:i/>
          <w:sz w:val="20"/>
          <w:szCs w:val="20"/>
        </w:rPr>
        <w:t>______________________________________ Согласен. _____________________</w:t>
      </w:r>
      <w:r w:rsidR="003F6920" w:rsidRPr="001035FA">
        <w:rPr>
          <w:rFonts w:ascii="Times New Roman" w:eastAsia="Times New Roman" w:hAnsi="Times New Roman" w:cs="Times New Roman"/>
          <w:b/>
          <w:i/>
          <w:sz w:val="20"/>
          <w:szCs w:val="20"/>
        </w:rPr>
        <w:t>_.</w:t>
      </w:r>
    </w:p>
    <w:p w:rsidR="003F6920" w:rsidRPr="001035FA" w:rsidRDefault="003F6920" w:rsidP="003F69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b/>
          <w:sz w:val="24"/>
          <w:szCs w:val="24"/>
        </w:rPr>
        <w:t xml:space="preserve">В случае страхования груза заполните таблицу*: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1138"/>
        <w:gridCol w:w="1321"/>
        <w:gridCol w:w="4402"/>
      </w:tblGrid>
      <w:tr w:rsidR="003F6920" w:rsidRPr="001035FA" w:rsidTr="00C871EF">
        <w:trPr>
          <w:trHeight w:val="196"/>
        </w:trPr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20" w:rsidRPr="001035FA" w:rsidRDefault="003F6920" w:rsidP="00C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Выгодоприобретатель 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20" w:rsidRPr="001035FA" w:rsidRDefault="003F6920" w:rsidP="00C8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0" w:rsidRPr="001035FA" w:rsidRDefault="003F6920" w:rsidP="00C8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920" w:rsidRPr="001035FA" w:rsidTr="00C871EF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20" w:rsidRPr="001035FA" w:rsidRDefault="003F6920" w:rsidP="00C87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20" w:rsidRPr="001035FA" w:rsidRDefault="003F6920" w:rsidP="00C8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0" w:rsidRPr="001035FA" w:rsidRDefault="003F6920" w:rsidP="00C8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920" w:rsidRPr="001035FA" w:rsidTr="00C871EF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20" w:rsidRPr="001035FA" w:rsidRDefault="003F6920" w:rsidP="00C87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20" w:rsidRPr="001035FA" w:rsidRDefault="003F6920" w:rsidP="00C8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Контакты (тел., е-</w:t>
            </w: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0" w:rsidRPr="001035FA" w:rsidRDefault="003F6920" w:rsidP="00C8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920" w:rsidRPr="001035FA" w:rsidTr="00C871EF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20" w:rsidRPr="001035FA" w:rsidRDefault="003F6920" w:rsidP="00C8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5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Характеристика груза, стоимость груза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0" w:rsidRPr="001035FA" w:rsidRDefault="003F6920" w:rsidP="00C8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920" w:rsidRPr="001035FA" w:rsidTr="00C871EF">
        <w:trPr>
          <w:trHeight w:val="18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20" w:rsidRPr="001035FA" w:rsidRDefault="003F6920" w:rsidP="00C8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5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Документы, подтверждающие стоимость </w:t>
            </w:r>
            <w:r w:rsidR="008D39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</w:t>
            </w:r>
            <w:r w:rsidRPr="001035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руза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0" w:rsidRPr="001035FA" w:rsidRDefault="003F6920" w:rsidP="00C8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6920" w:rsidRPr="001035FA" w:rsidRDefault="003F6920" w:rsidP="003F6920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3F6920" w:rsidRPr="001035FA" w:rsidRDefault="003F6920" w:rsidP="003F69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035FA">
        <w:rPr>
          <w:rFonts w:ascii="Times New Roman" w:eastAsia="Times New Roman" w:hAnsi="Times New Roman" w:cs="Times New Roman"/>
          <w:b/>
          <w:i/>
          <w:u w:val="single"/>
        </w:rPr>
        <w:t>Способ доставки груза</w:t>
      </w:r>
      <w:r w:rsidRPr="001035FA">
        <w:rPr>
          <w:rFonts w:ascii="Times New Roman" w:eastAsia="Times New Roman" w:hAnsi="Times New Roman" w:cs="Times New Roman"/>
          <w:i/>
          <w:u w:val="single"/>
        </w:rPr>
        <w:t>:</w:t>
      </w:r>
    </w:p>
    <w:p w:rsidR="003F6920" w:rsidRPr="001035FA" w:rsidRDefault="00DC3601" w:rsidP="003F6920">
      <w:pPr>
        <w:numPr>
          <w:ilvl w:val="0"/>
          <w:numId w:val="5"/>
        </w:numPr>
        <w:tabs>
          <w:tab w:val="num" w:pos="420"/>
        </w:tabs>
        <w:spacing w:after="0" w:line="240" w:lineRule="auto"/>
        <w:ind w:left="420"/>
        <w:rPr>
          <w:rFonts w:ascii="Times New Roman" w:eastAsia="Times New Roman" w:hAnsi="Times New Roman" w:cs="Times New Roman"/>
          <w:u w:val="single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28575</wp:posOffset>
                </wp:positionV>
                <wp:extent cx="238125" cy="142875"/>
                <wp:effectExtent l="0" t="0" r="28575" b="28575"/>
                <wp:wrapNone/>
                <wp:docPr id="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83.95pt;margin-top:2.25pt;width:18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lJIQIAAD4EAAAOAAAAZHJzL2Uyb0RvYy54bWysU9uO0zAQfUfiHyy/01w2ZUv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LF2FSWGaazR&#10;Z1SNmV4JcnUdBRqdrzHu0T1ATNG7e8u/eWLsesAwcQtgx0GwFmkVMT579iAaHp+S7fjBtgjPdsEm&#10;rQ4d6AiIKpBDKsnxXBJxCITjZXm1KMo5JRxdRVUurufpB1Y/PXbgwzthNYmHhgJyT+Bsf+9DJMPq&#10;p5BE3irZbqRSyYB+u1ZA9gy7Y5PWCd1fhilDRmQyr/I8QT9z+kuMPK2/YWgZsM+V1A1dnINYHWV7&#10;a9rUhYFJNZ2RszInHaN0Uwm2tj2ijGCnJsahw8Ng4QclIzZwQ/33HQNBiXpvsBRviqqKHZ+Man5d&#10;ogGXnu2lhxmOUA0NlEzHdZimZOdA9gP+VKTcjb3F8nUySRtLO7E6kcUmTYqfBipOwaWdon6N/eon&#10;AAAA//8DAFBLAwQUAAYACAAAACEABwZMq94AAAAIAQAADwAAAGRycy9kb3ducmV2LnhtbEyPwU7D&#10;MBBE70j8g7VI3KhNSJo2ZFMhJMShQoICdzd2k4h4HWynNXw95gTH0Yxm3tSbaEZ21M4PlhCuFwKY&#10;ptaqgTqEt9eHqxUwHyQpOVrSCF/aw6Y5P6tlpeyJXvRxFzqWSshXEqEPYao4922vjfQLO2lK3sE6&#10;I0OSruPKyVMqNyPPhFhyIwdKC72c9H2v24/dbBCmp2J+LD+37vt9NT+3chttyCLi5UW8uwUWdAx/&#10;YfjFT+jQJKa9nUl5NiLcLMt1iiLkBbDk56LIge0RslIAb2r+/0DzAwAA//8DAFBLAQItABQABgAI&#10;AAAAIQC2gziS/gAAAOEBAAATAAAAAAAAAAAAAAAAAAAAAABbQ29udGVudF9UeXBlc10ueG1sUEsB&#10;Ai0AFAAGAAgAAAAhADj9If/WAAAAlAEAAAsAAAAAAAAAAAAAAAAALwEAAF9yZWxzLy5yZWxzUEsB&#10;Ai0AFAAGAAgAAAAhACeROUkhAgAAPgQAAA4AAAAAAAAAAAAAAAAALgIAAGRycy9lMm9Eb2MueG1s&#10;UEsBAi0AFAAGAAgAAAAhAAcGTKveAAAACAEAAA8AAAAAAAAAAAAAAAAAewQAAGRycy9kb3ducmV2&#10;LnhtbFBLBQYAAAAABAAEAPMAAACGBQAAAAA=&#10;" strokeweight="2pt"/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28575</wp:posOffset>
                </wp:positionV>
                <wp:extent cx="238125" cy="142875"/>
                <wp:effectExtent l="0" t="0" r="28575" b="28575"/>
                <wp:wrapNone/>
                <wp:docPr id="1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00.85pt;margin-top:2.25pt;width:18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qgGIQIAAD4EAAAOAAAAZHJzL2Uyb0RvYy54bWysU9tuEzEQfUfiHyy/k70kacM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U0oM01ij&#10;L6gaM50SZHoVBRqcrzDu0T1ATNG7e8u/e2LsuscwcQtgh16wBmkVMT578SAaHp+S7fDRNgjPdsEm&#10;rQ4t6AiIKpBDKsnxXBJxCITjZTldFOWcEo6uYlYurufpB1Y9P3bgw3thNYmHmgJyT+Bsf+9DJMOq&#10;55BE3irZbKRSyYBuu1ZA9gy7Y5PWCd1fhilDBmQyn+V5gn7h9JcYeVp/w9AyYJ8rqWu6OAexKsr2&#10;zjSpCwOTajwjZ2VOOkbpxhJsbXNEGcGOTYxDh4fewk9KBmzgmvofOwaCEvXBYCneFrNZ7PhkzObX&#10;JRpw6dleepjhCFXTQMl4XIdxSnYOZNfjT0XK3dhbLF8rk7SxtCOrE1ls0qT4aaDiFFzaKerX2K+e&#10;AAAA//8DAFBLAwQUAAYACAAAACEAtRyd0N4AAAAIAQAADwAAAGRycy9kb3ducmV2LnhtbEyPwU7D&#10;MBBE70j8g7VI3KhdQ0kb4lQICXGokEqhdzc2SUS8DrbTGr6e5QS3Wc1o5m21zm5gRxti71HBfCaA&#10;WWy86bFV8Pb6eLUEFpNGowePVsGXjbCuz88qXRp/whd73KWWUQnGUivoUhpLzmPTWafjzI8WyXv3&#10;welEZ2i5CfpE5W7gUohb7nSPtNDp0T50tvnYTU7B+LyYnorPTfjeL6dtozfZJ5mVurzI93fAks3p&#10;Lwy/+IQONTEd/IQmskGBFPOCogpuFsDIl9crCexAohDA64r/f6D+AQAA//8DAFBLAQItABQABgAI&#10;AAAAIQC2gziS/gAAAOEBAAATAAAAAAAAAAAAAAAAAAAAAABbQ29udGVudF9UeXBlc10ueG1sUEsB&#10;Ai0AFAAGAAgAAAAhADj9If/WAAAAlAEAAAsAAAAAAAAAAAAAAAAALwEAAF9yZWxzLy5yZWxzUEsB&#10;Ai0AFAAGAAgAAAAhAPuiqAYhAgAAPgQAAA4AAAAAAAAAAAAAAAAALgIAAGRycy9lMm9Eb2MueG1s&#10;UEsBAi0AFAAGAAgAAAAhALUcndDeAAAACAEAAA8AAAAAAAAAAAAAAAAAewQAAGRycy9kb3ducmV2&#10;LnhtbFBLBQYAAAAABAAEAPMAAACGBQAAAAA=&#10;" strokeweight="2pt"/>
            </w:pict>
          </mc:Fallback>
        </mc:AlternateContent>
      </w:r>
      <w:r w:rsidR="003F6920" w:rsidRPr="001035FA">
        <w:rPr>
          <w:rFonts w:ascii="Times New Roman" w:eastAsia="Times New Roman" w:hAnsi="Times New Roman" w:cs="Times New Roman"/>
          <w:b/>
        </w:rPr>
        <w:t>При загрузке</w:t>
      </w:r>
      <w:r w:rsidR="003F6920" w:rsidRPr="001035FA">
        <w:rPr>
          <w:rFonts w:ascii="Times New Roman" w:eastAsia="Times New Roman" w:hAnsi="Times New Roman" w:cs="Times New Roman"/>
        </w:rPr>
        <w:t xml:space="preserve">:            самовывоз              подача машины  </w:t>
      </w:r>
    </w:p>
    <w:p w:rsidR="003F6920" w:rsidRPr="001035FA" w:rsidRDefault="003F6920" w:rsidP="003F6920">
      <w:pPr>
        <w:spacing w:after="0" w:line="240" w:lineRule="auto"/>
        <w:ind w:left="420"/>
        <w:rPr>
          <w:rFonts w:ascii="Times New Roman" w:eastAsia="Times New Roman" w:hAnsi="Times New Roman" w:cs="Times New Roman"/>
          <w:u w:val="single"/>
        </w:rPr>
      </w:pPr>
      <w:r w:rsidRPr="001035FA">
        <w:rPr>
          <w:rFonts w:ascii="Times New Roman" w:eastAsia="Times New Roman" w:hAnsi="Times New Roman" w:cs="Times New Roman"/>
        </w:rPr>
        <w:t>Ориентировочное время подвоза груза (при самовывозе)</w:t>
      </w:r>
    </w:p>
    <w:p w:rsidR="003F6920" w:rsidRPr="001035FA" w:rsidRDefault="00DC3601" w:rsidP="003F6920">
      <w:pPr>
        <w:numPr>
          <w:ilvl w:val="0"/>
          <w:numId w:val="5"/>
        </w:numPr>
        <w:tabs>
          <w:tab w:val="num" w:pos="420"/>
        </w:tabs>
        <w:spacing w:after="0" w:line="240" w:lineRule="auto"/>
        <w:ind w:left="420"/>
        <w:rPr>
          <w:rFonts w:ascii="Times New Roman" w:eastAsia="Times New Roman" w:hAnsi="Times New Roman" w:cs="Times New Roman"/>
          <w:u w:val="single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40005</wp:posOffset>
                </wp:positionV>
                <wp:extent cx="238125" cy="142875"/>
                <wp:effectExtent l="0" t="0" r="28575" b="28575"/>
                <wp:wrapNone/>
                <wp:docPr id="1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83.95pt;margin-top:3.15pt;width:18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0AIQIAAD4EAAAOAAAAZHJzL2Uyb0RvYy54bWysU9tuEzEQfUfiHyy/k700oekqm6pKCUIq&#10;UFH4AMfrzVp4PWbsZFO+vmNvGlLgCeEHy+MZH585M7O4PvSG7RV6DbbmxSTnTFkJjbbbmn/7un4z&#10;58wHYRthwKqaPyrPr5evXy0GV6kSOjCNQkYg1leDq3kXgquyzMtO9cJPwClLzhawF4FM3GYNioHQ&#10;e5OVef42GwAbhyCV93R7Ozr5MuG3rZLhc9t6FZipOXELace0b+KeLRei2qJwnZZHGuIfWPRCW/r0&#10;BHUrgmA71H9A9VoieGjDREKfQdtqqVIOlE2R/5bNQyecSrmQON6dZPL/D1Z+2t8j0w3VruTMip5q&#10;9IVUE3ZrFLu4igINzlcU9+DuMabo3R3I755ZWHUUpm4QYeiUaIhWEeOzFw+i4ekp2wwfoSF4sQuQ&#10;tDq02EdAUoEdUkkeTyVRh8AkXZYX86KccSbJVUzL+eUs/SCq58cOfXivoGfxUHMk7glc7O98iGRE&#10;9RySyIPRzVobkwzcblYG2V5Qd6zTOqL78zBj2UBMZtM8T9AvnP4cI0/rbxi9DtTnRvc1n5+CRBVl&#10;e2eb1IVBaDOeibOxRx2jdGMJNtA8kowIYxPT0NGhA/zJ2UANXHP/YydQcWY+WCrFVTGdxo5PxnR2&#10;WZKB557NuUdYSVA1D5yNx1UYp2TnUG87+qlIuVu4ofK1OkkbSzuyOpKlJk2KHwcqTsG5naJ+jf3y&#10;CQAA//8DAFBLAwQUAAYACAAAACEAILQjzd8AAAAIAQAADwAAAGRycy9kb3ducmV2LnhtbEyPwU7D&#10;MBBE70j8g7VI3KhD2qZpyKZCSIhDhVQKvbvxkkTE6xA7reHrMSc4jmY086bcBNOLE42us4xwO0tA&#10;ENdWd9wgvL0+3uQgnFesVW+ZEL7Iwaa6vChVoe2ZX+i0942IJewKhdB6PxRSurolo9zMDsTRe7ej&#10;UT7KsZF6VOdYbnqZJkkmjeo4LrRqoIeW6o/9ZBCG5+X0tPrcjt+HfNrVahusTwPi9VW4vwPhKfi/&#10;MPziR3SoItPRTqyd6BHm2WodowjZHET0F8lyAeKIkOY5yKqU/w9UPwAAAP//AwBQSwECLQAUAAYA&#10;CAAAACEAtoM4kv4AAADhAQAAEwAAAAAAAAAAAAAAAAAAAAAAW0NvbnRlbnRfVHlwZXNdLnhtbFBL&#10;AQItABQABgAIAAAAIQA4/SH/1gAAAJQBAAALAAAAAAAAAAAAAAAAAC8BAABfcmVscy8ucmVsc1BL&#10;AQItABQABgAIAAAAIQDjrv0AIQIAAD4EAAAOAAAAAAAAAAAAAAAAAC4CAABkcnMvZTJvRG9jLnht&#10;bFBLAQItABQABgAIAAAAIQAgtCPN3wAAAAgBAAAPAAAAAAAAAAAAAAAAAHsEAABkcnMvZG93bnJl&#10;di54bWxQSwUGAAAAAAQABADzAAAAhwUAAAAA&#10;" strokeweight="2pt"/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40005</wp:posOffset>
                </wp:positionV>
                <wp:extent cx="238125" cy="142875"/>
                <wp:effectExtent l="0" t="0" r="28575" b="28575"/>
                <wp:wrapNone/>
                <wp:docPr id="1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00.85pt;margin-top:3.15pt;width:18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HdIQIAAD4EAAAOAAAAZHJzL2Uyb0RvYy54bWysU9tuEzEQfUfiHyy/k700oWG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EO1Kzgz0FON&#10;PpNqYLZasqt5FGhwvqK4R/eAMUXv7q345pmxq47C5C2iHToJDdEqYnz27EE0PD1lm+GDbQgedsEm&#10;rQ4t9hGQVGCHVJLjuSTyEJigy/JqXpQzzgS5imk5v56lH6B6euzQh3fS9iweao7EPYHD/t6HSAaq&#10;p5BE3mrVrJXWycDtZqWR7YG6Y53WCd1fhmnDBmIym+Z5gn7m9JcYeVp/w+hVoD7Xqq/5/BwEVZTt&#10;rWlSFwZQejwTZ21OOkbpxhJsbHMkGdGOTUxDR4fO4g/OBmrgmvvvO0DJmX5vqBRviuk0dnwyprPr&#10;kgy89GwuPWAEQdU8cDYeV2Gckp1Dte3opyLlbuwtla9VSdpY2pHViSw1aVL8NFBxCi7tFPVr7Jc/&#10;AQAA//8DAFBLAwQUAAYACAAAACEAkq7ytt4AAAAIAQAADwAAAGRycy9kb3ducmV2LnhtbEyPwU7D&#10;MBBE70j8g7VI3KhTV7RpGqdCSIhDhUQL3LexSSLidbCdNvD1LCe4zWpGM2/L7eR6cbIhdp40zGcZ&#10;CEu1Nx01Gl5fHm5yEDEhGew9WQ1fNsK2urwosTD+THt7OqRGcAnFAjW0KQ2FlLFurcM484Ml9t59&#10;cJj4DI00Ac9c7nqpsmwpHXbECy0O9r619cdhdBqGp9vxcfW5C99v+fhc427ySU1aX19NdxsQyU7p&#10;Lwy/+IwOFTMd/Ugmil6DyuYrjmpYLkCwrxZrBeLIIs9BVqX8/0D1AwAA//8DAFBLAQItABQABgAI&#10;AAAAIQC2gziS/gAAAOEBAAATAAAAAAAAAAAAAAAAAAAAAABbQ29udGVudF9UeXBlc10ueG1sUEsB&#10;Ai0AFAAGAAgAAAAhADj9If/WAAAAlAEAAAsAAAAAAAAAAAAAAAAALwEAAF9yZWxzLy5yZWxzUEsB&#10;Ai0AFAAGAAgAAAAhAHCxwd0hAgAAPgQAAA4AAAAAAAAAAAAAAAAALgIAAGRycy9lMm9Eb2MueG1s&#10;UEsBAi0AFAAGAAgAAAAhAJKu8rbeAAAACAEAAA8AAAAAAAAAAAAAAAAAewQAAGRycy9kb3ducmV2&#10;LnhtbFBLBQYAAAAABAAEAPMAAACGBQAAAAA=&#10;" strokeweight="2pt"/>
            </w:pict>
          </mc:Fallback>
        </mc:AlternateContent>
      </w:r>
      <w:r w:rsidR="003F6920" w:rsidRPr="001035FA">
        <w:rPr>
          <w:rFonts w:ascii="Times New Roman" w:eastAsia="Times New Roman" w:hAnsi="Times New Roman" w:cs="Times New Roman"/>
          <w:b/>
        </w:rPr>
        <w:t>При выгрузке</w:t>
      </w:r>
      <w:r w:rsidR="003F6920" w:rsidRPr="001035FA">
        <w:rPr>
          <w:rFonts w:ascii="Times New Roman" w:eastAsia="Times New Roman" w:hAnsi="Times New Roman" w:cs="Times New Roman"/>
        </w:rPr>
        <w:t xml:space="preserve">:          самовывоз             подача машины  </w:t>
      </w:r>
    </w:p>
    <w:p w:rsidR="003F6920" w:rsidRPr="001035FA" w:rsidRDefault="003F6920" w:rsidP="003F69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035FA">
        <w:rPr>
          <w:rFonts w:ascii="Times New Roman" w:eastAsia="Times New Roman" w:hAnsi="Times New Roman" w:cs="Times New Roman"/>
          <w:b/>
          <w:i/>
          <w:u w:val="single"/>
        </w:rPr>
        <w:t>Форма оплаты</w:t>
      </w:r>
      <w:r w:rsidRPr="001035FA">
        <w:rPr>
          <w:rFonts w:ascii="Times New Roman" w:eastAsia="Times New Roman" w:hAnsi="Times New Roman" w:cs="Times New Roman"/>
        </w:rPr>
        <w:t xml:space="preserve"> (ненужное зачеркнуть): безналичный /наличный </w:t>
      </w:r>
    </w:p>
    <w:p w:rsidR="003F6920" w:rsidRPr="001035FA" w:rsidRDefault="003F6920" w:rsidP="003F692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1035FA">
        <w:rPr>
          <w:rFonts w:ascii="Times New Roman" w:eastAsia="Times New Roman" w:hAnsi="Times New Roman" w:cs="Times New Roman"/>
          <w:b/>
          <w:u w:val="single"/>
        </w:rPr>
        <w:t>Плательщик:</w:t>
      </w:r>
    </w:p>
    <w:p w:rsidR="003F6920" w:rsidRPr="001035FA" w:rsidRDefault="003F6920" w:rsidP="003F69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Название организации (фирмы)_________________________________________________</w:t>
      </w:r>
    </w:p>
    <w:p w:rsidR="003F6920" w:rsidRPr="001035FA" w:rsidRDefault="003F6920" w:rsidP="003F69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Адрес ______________________________________________________________________</w:t>
      </w:r>
    </w:p>
    <w:p w:rsidR="003F6920" w:rsidRPr="001035FA" w:rsidRDefault="003F6920" w:rsidP="003F69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Телефон____________________________________________________________________</w:t>
      </w:r>
    </w:p>
    <w:p w:rsidR="003F6920" w:rsidRPr="001035FA" w:rsidRDefault="003F6920" w:rsidP="003F69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Контактное лицо, должность__________________________________________________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Примечание:</w:t>
      </w:r>
      <w:r w:rsidRPr="001035FA">
        <w:rPr>
          <w:rFonts w:ascii="Times New Roman" w:eastAsia="Times New Roman" w:hAnsi="Times New Roman" w:cs="Times New Roman"/>
          <w:sz w:val="20"/>
          <w:szCs w:val="20"/>
        </w:rPr>
        <w:t xml:space="preserve"> безналичный расчет возможен только при наличии договора.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Заполненную заявку отправлять :</w:t>
      </w:r>
    </w:p>
    <w:tbl>
      <w:tblPr>
        <w:tblW w:w="9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3386"/>
        <w:gridCol w:w="1211"/>
        <w:gridCol w:w="3372"/>
      </w:tblGrid>
      <w:tr w:rsidR="00FA6C87" w:rsidRPr="001035FA" w:rsidTr="0052276F">
        <w:trPr>
          <w:trHeight w:val="261"/>
        </w:trPr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FA6C87" w:rsidRPr="001035FA" w:rsidRDefault="00FA6C87" w:rsidP="00FA6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035FA">
              <w:rPr>
                <w:rFonts w:ascii="Arial CYR" w:eastAsia="Times New Roman" w:hAnsi="Arial CYR" w:cs="Arial CYR"/>
                <w:sz w:val="20"/>
                <w:szCs w:val="20"/>
              </w:rPr>
              <w:t>Город:</w:t>
            </w:r>
          </w:p>
        </w:tc>
        <w:tc>
          <w:tcPr>
            <w:tcW w:w="3386" w:type="dxa"/>
            <w:shd w:val="clear" w:color="auto" w:fill="auto"/>
            <w:noWrap/>
            <w:vAlign w:val="bottom"/>
            <w:hideMark/>
          </w:tcPr>
          <w:p w:rsidR="00FA6C87" w:rsidRPr="001035FA" w:rsidRDefault="00FA6C87" w:rsidP="00FA6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035FA">
              <w:rPr>
                <w:rFonts w:ascii="Arial CYR" w:eastAsia="Times New Roman" w:hAnsi="Arial CYR" w:cs="Arial CYR"/>
                <w:sz w:val="20"/>
                <w:szCs w:val="20"/>
              </w:rPr>
              <w:t>Телефон: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A6C87" w:rsidRPr="001035FA" w:rsidRDefault="00FA6C87" w:rsidP="00F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е-</w:t>
            </w:r>
            <w:proofErr w:type="spell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372" w:type="dxa"/>
            <w:shd w:val="clear" w:color="auto" w:fill="auto"/>
            <w:noWrap/>
            <w:vAlign w:val="bottom"/>
            <w:hideMark/>
          </w:tcPr>
          <w:p w:rsidR="00FA6C87" w:rsidRPr="001035FA" w:rsidRDefault="00FA6C87" w:rsidP="00FA6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47921" w:rsidRPr="001035FA" w:rsidTr="0052276F">
        <w:trPr>
          <w:trHeight w:val="194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C47921" w:rsidRPr="00263870" w:rsidRDefault="00C47921" w:rsidP="005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870">
              <w:rPr>
                <w:rFonts w:ascii="Times New Roman" w:eastAsia="Times New Roman" w:hAnsi="Times New Roman" w:cs="Times New Roman"/>
                <w:sz w:val="16"/>
                <w:szCs w:val="16"/>
              </w:rPr>
              <w:t>Хабаровск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C47921" w:rsidRPr="00C47921" w:rsidRDefault="00C47921" w:rsidP="008E3ED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C4792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8(4212) 544-202; 544-203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C47921" w:rsidRPr="001035FA" w:rsidRDefault="00C47921" w:rsidP="0052276F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  <w:r w:rsidRPr="001035FA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val="en-US"/>
              </w:rPr>
              <w:t>hab@tkaltan.ru</w:t>
            </w:r>
          </w:p>
        </w:tc>
      </w:tr>
      <w:tr w:rsidR="00C47921" w:rsidRPr="001035FA" w:rsidTr="0052276F">
        <w:trPr>
          <w:trHeight w:val="139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C47921" w:rsidRPr="001035FA" w:rsidRDefault="00C47921" w:rsidP="005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5FA">
              <w:rPr>
                <w:rFonts w:ascii="Times New Roman" w:eastAsia="Times New Roman" w:hAnsi="Times New Roman" w:cs="Times New Roman"/>
                <w:sz w:val="16"/>
                <w:szCs w:val="16"/>
              </w:rPr>
              <w:t>Владивосток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C47921" w:rsidRPr="00C47921" w:rsidRDefault="00C47921" w:rsidP="008E3ED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C4792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8(423) 262-02-82; 262-03-68</w:t>
            </w:r>
          </w:p>
        </w:tc>
        <w:tc>
          <w:tcPr>
            <w:tcW w:w="458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47921" w:rsidRPr="001035FA" w:rsidRDefault="00CF054F" w:rsidP="0052276F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C47921" w:rsidRPr="001035FA">
                <w:rPr>
                  <w:rStyle w:val="a3"/>
                  <w:rFonts w:eastAsia="Times New Roman" w:cstheme="minorHAnsi"/>
                  <w:sz w:val="20"/>
                  <w:szCs w:val="20"/>
                </w:rPr>
                <w:t>vlad@tkaltan.ru</w:t>
              </w:r>
            </w:hyperlink>
          </w:p>
        </w:tc>
      </w:tr>
      <w:tr w:rsidR="00C47921" w:rsidRPr="001035FA" w:rsidTr="0052276F">
        <w:trPr>
          <w:trHeight w:val="88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C47921" w:rsidRPr="001035FA" w:rsidRDefault="00C47921" w:rsidP="005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5FA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Находка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C47921" w:rsidRPr="00C47921" w:rsidRDefault="00C47921" w:rsidP="008E3ED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C47921">
              <w:rPr>
                <w:rFonts w:ascii="Arial Narrow" w:eastAsia="Times New Roman" w:hAnsi="Arial Narrow" w:cs="Arial CYR"/>
                <w:b/>
                <w:sz w:val="18"/>
                <w:szCs w:val="18"/>
              </w:rPr>
              <w:t>8-924-125-01-45; 8-924-125-02-01</w:t>
            </w:r>
          </w:p>
        </w:tc>
        <w:tc>
          <w:tcPr>
            <w:tcW w:w="4583" w:type="dxa"/>
            <w:gridSpan w:val="2"/>
            <w:vMerge/>
            <w:shd w:val="clear" w:color="auto" w:fill="auto"/>
            <w:noWrap/>
            <w:vAlign w:val="center"/>
            <w:hideMark/>
          </w:tcPr>
          <w:p w:rsidR="00C47921" w:rsidRPr="001035FA" w:rsidRDefault="00C47921" w:rsidP="0052276F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</w:p>
        </w:tc>
      </w:tr>
      <w:tr w:rsidR="00C47921" w:rsidRPr="001035FA" w:rsidTr="0052276F">
        <w:trPr>
          <w:trHeight w:val="106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C47921" w:rsidRPr="001035FA" w:rsidRDefault="00C47921" w:rsidP="005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5FA">
              <w:rPr>
                <w:rFonts w:ascii="Times New Roman" w:eastAsia="Times New Roman" w:hAnsi="Times New Roman" w:cs="Times New Roman"/>
                <w:sz w:val="16"/>
                <w:szCs w:val="16"/>
              </w:rPr>
              <w:t>Уссурийск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C47921" w:rsidRPr="00C47921" w:rsidRDefault="00C47921" w:rsidP="008E3ED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C4792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8(4234) 33-41-41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C47921" w:rsidRPr="001035FA" w:rsidRDefault="00CF054F" w:rsidP="0052276F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C47921" w:rsidRPr="001035FA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</w:rPr>
                <w:t>ussur@tkaltan.ru</w:t>
              </w:r>
            </w:hyperlink>
          </w:p>
        </w:tc>
      </w:tr>
      <w:tr w:rsidR="00C47921" w:rsidRPr="001035FA" w:rsidTr="0052276F">
        <w:trPr>
          <w:trHeight w:val="110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C47921" w:rsidRPr="001035FA" w:rsidRDefault="00C47921" w:rsidP="005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5FA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Благовещенск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C47921" w:rsidRPr="00C47921" w:rsidRDefault="00C47921" w:rsidP="008E3ED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C4792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8(4162) 58-22-82; 50-14-08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C47921" w:rsidRPr="001035FA" w:rsidRDefault="00C47921" w:rsidP="0052276F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16"/>
                <w:szCs w:val="16"/>
                <w:u w:val="single"/>
              </w:rPr>
            </w:pPr>
            <w:r w:rsidRPr="001035FA">
              <w:rPr>
                <w:rFonts w:ascii="Arial CYR" w:eastAsia="Times New Roman" w:hAnsi="Arial CYR" w:cs="Arial CYR"/>
                <w:color w:val="0000FF"/>
                <w:sz w:val="16"/>
                <w:szCs w:val="16"/>
                <w:u w:val="single"/>
              </w:rPr>
              <w:t>blag@tkaltan.ru</w:t>
            </w:r>
          </w:p>
        </w:tc>
      </w:tr>
      <w:tr w:rsidR="00C47921" w:rsidRPr="001035FA" w:rsidTr="0052276F">
        <w:trPr>
          <w:trHeight w:val="194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C47921" w:rsidRPr="001035FA" w:rsidRDefault="00C47921" w:rsidP="005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5FA">
              <w:rPr>
                <w:rFonts w:ascii="Times New Roman" w:eastAsia="Times New Roman" w:hAnsi="Times New Roman" w:cs="Times New Roman"/>
                <w:sz w:val="16"/>
                <w:szCs w:val="16"/>
              </w:rPr>
              <w:t>Комсомольск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C47921" w:rsidRPr="00C47921" w:rsidRDefault="00C47921" w:rsidP="008E3EDC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18"/>
                <w:szCs w:val="18"/>
              </w:rPr>
            </w:pPr>
            <w:r w:rsidRPr="00C47921">
              <w:rPr>
                <w:rFonts w:ascii="Arial Narrow" w:eastAsia="Times New Roman" w:hAnsi="Arial Narrow" w:cs="Arial CYR"/>
                <w:b/>
                <w:sz w:val="18"/>
                <w:szCs w:val="18"/>
              </w:rPr>
              <w:t>8-924-305-37-04; 8-924-104-11-08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C47921" w:rsidRPr="001035FA" w:rsidRDefault="00CF054F" w:rsidP="0052276F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16"/>
                <w:szCs w:val="16"/>
                <w:u w:val="single"/>
              </w:rPr>
            </w:pPr>
            <w:hyperlink r:id="rId15" w:history="1">
              <w:r w:rsidR="00C47921" w:rsidRPr="001035FA">
                <w:rPr>
                  <w:rFonts w:ascii="Arial CYR" w:eastAsia="Times New Roman" w:hAnsi="Arial CYR" w:cs="Arial CYR"/>
                  <w:color w:val="0000FF"/>
                  <w:sz w:val="16"/>
                  <w:szCs w:val="16"/>
                  <w:u w:val="single"/>
                </w:rPr>
                <w:t>kms@tkaltan.ru</w:t>
              </w:r>
            </w:hyperlink>
          </w:p>
        </w:tc>
      </w:tr>
      <w:tr w:rsidR="00C47921" w:rsidRPr="001035FA" w:rsidTr="0052276F">
        <w:trPr>
          <w:trHeight w:val="56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C47921" w:rsidRPr="001035FA" w:rsidRDefault="00C47921" w:rsidP="005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5FA">
              <w:rPr>
                <w:rFonts w:ascii="Times New Roman" w:eastAsia="Times New Roman" w:hAnsi="Times New Roman" w:cs="Times New Roman"/>
                <w:sz w:val="16"/>
                <w:szCs w:val="16"/>
              </w:rPr>
              <w:t>Биробиджан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C47921" w:rsidRPr="00C47921" w:rsidRDefault="00C47921" w:rsidP="008E3EDC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18"/>
                <w:szCs w:val="18"/>
              </w:rPr>
            </w:pPr>
            <w:r w:rsidRPr="00C47921">
              <w:rPr>
                <w:rFonts w:ascii="Arial Narrow" w:eastAsia="Times New Roman" w:hAnsi="Arial Narrow" w:cs="Arial CYR"/>
                <w:b/>
                <w:sz w:val="18"/>
                <w:szCs w:val="18"/>
              </w:rPr>
              <w:t>8-924-406-00-86; 8-924-640-43-01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C47921" w:rsidRPr="001035FA" w:rsidRDefault="00CF054F" w:rsidP="0052276F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16"/>
                <w:szCs w:val="16"/>
                <w:u w:val="single"/>
              </w:rPr>
            </w:pPr>
            <w:hyperlink r:id="rId16" w:history="1">
              <w:r w:rsidR="00C47921" w:rsidRPr="001035FA">
                <w:rPr>
                  <w:rFonts w:ascii="Arial CYR" w:eastAsia="Times New Roman" w:hAnsi="Arial CYR" w:cs="Arial CYR"/>
                  <w:color w:val="0000FF"/>
                  <w:sz w:val="16"/>
                  <w:szCs w:val="16"/>
                  <w:u w:val="single"/>
                </w:rPr>
                <w:t>birobidzhan@tkaltan.ru</w:t>
              </w:r>
            </w:hyperlink>
          </w:p>
        </w:tc>
      </w:tr>
    </w:tbl>
    <w:p w:rsidR="0052276F" w:rsidRPr="001035FA" w:rsidRDefault="0052276F" w:rsidP="0052276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1035FA">
        <w:rPr>
          <w:rFonts w:ascii="Times New Roman" w:eastAsia="Times New Roman" w:hAnsi="Times New Roman" w:cs="Times New Roman"/>
          <w:sz w:val="18"/>
          <w:szCs w:val="18"/>
        </w:rPr>
        <w:t>Я предупрежден(а) об ответственности за правильность сведений, указанных в заявке, с тарифами знакомлен(а)</w:t>
      </w:r>
    </w:p>
    <w:p w:rsidR="0052276F" w:rsidRPr="001035FA" w:rsidRDefault="0052276F" w:rsidP="005227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9"/>
          <w:szCs w:val="19"/>
        </w:rPr>
      </w:pPr>
      <w:r w:rsidRPr="001035FA">
        <w:rPr>
          <w:rFonts w:ascii="Times New Roman" w:eastAsia="Times New Roman" w:hAnsi="Times New Roman" w:cs="Times New Roman"/>
          <w:sz w:val="19"/>
          <w:szCs w:val="19"/>
        </w:rPr>
        <w:t>Заявку составил (Ф.И.О.)____________________________________</w:t>
      </w:r>
    </w:p>
    <w:p w:rsidR="0052276F" w:rsidRPr="001035FA" w:rsidRDefault="0052276F" w:rsidP="0052276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9"/>
          <w:szCs w:val="19"/>
        </w:rPr>
      </w:pPr>
      <w:r w:rsidRPr="001035FA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</w:t>
      </w:r>
      <w:r w:rsidR="00DA4987">
        <w:rPr>
          <w:rFonts w:ascii="Times New Roman" w:eastAsia="Times New Roman" w:hAnsi="Times New Roman" w:cs="Times New Roman"/>
          <w:sz w:val="19"/>
          <w:szCs w:val="19"/>
        </w:rPr>
        <w:t xml:space="preserve">   </w:t>
      </w:r>
      <w:r w:rsidRPr="001035FA">
        <w:rPr>
          <w:rFonts w:ascii="Times New Roman" w:eastAsia="Times New Roman" w:hAnsi="Times New Roman" w:cs="Times New Roman"/>
          <w:sz w:val="19"/>
          <w:szCs w:val="19"/>
        </w:rPr>
        <w:t xml:space="preserve"> Подпись___________________</w:t>
      </w:r>
    </w:p>
    <w:p w:rsidR="0052276F" w:rsidRPr="001035FA" w:rsidRDefault="0052276F" w:rsidP="0052276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9"/>
          <w:szCs w:val="19"/>
        </w:rPr>
      </w:pPr>
      <w:r w:rsidRPr="001035FA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Дата_____________________</w:t>
      </w:r>
    </w:p>
    <w:p w:rsidR="0052276F" w:rsidRPr="001035FA" w:rsidRDefault="0052276F" w:rsidP="0052276F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035FA">
        <w:rPr>
          <w:rFonts w:ascii="Times New Roman" w:eastAsia="Times New Roman" w:hAnsi="Times New Roman" w:cs="Times New Roman"/>
          <w:sz w:val="19"/>
          <w:szCs w:val="19"/>
        </w:rPr>
        <w:t>*Страхование груза осуществляется по желанию клиента</w:t>
      </w:r>
    </w:p>
    <w:p w:rsidR="00100034" w:rsidRPr="001035FA" w:rsidRDefault="00100034" w:rsidP="0052276F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3B3F12" w:rsidRPr="001035FA" w:rsidRDefault="003673CD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</w:t>
      </w:r>
      <w:r w:rsidR="004842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  </w:t>
      </w:r>
      <w:r w:rsidR="000B531E" w:rsidRPr="001035FA">
        <w:rPr>
          <w:rFonts w:ascii="Times New Roman" w:eastAsia="Times New Roman" w:hAnsi="Times New Roman" w:cs="Times New Roman"/>
        </w:rPr>
        <w:t>к договору</w:t>
      </w:r>
      <w:r>
        <w:rPr>
          <w:rFonts w:ascii="Times New Roman" w:eastAsia="Times New Roman" w:hAnsi="Times New Roman" w:cs="Times New Roman"/>
        </w:rPr>
        <w:t xml:space="preserve"> </w:t>
      </w:r>
      <w:r w:rsidR="000B531E" w:rsidRPr="001035FA">
        <w:rPr>
          <w:rFonts w:ascii="Times New Roman" w:eastAsia="Times New Roman" w:hAnsi="Times New Roman" w:cs="Times New Roman"/>
        </w:rPr>
        <w:t>№</w:t>
      </w:r>
      <w:r w:rsidR="0048429E"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 xml:space="preserve"> </w:t>
      </w:r>
      <w:r w:rsidR="005813EB" w:rsidRPr="001035FA">
        <w:rPr>
          <w:rFonts w:ascii="Times New Roman" w:eastAsia="Times New Roman" w:hAnsi="Times New Roman" w:cs="Times New Roman"/>
        </w:rPr>
        <w:t xml:space="preserve"> </w:t>
      </w:r>
      <w:r w:rsidR="000B531E" w:rsidRPr="001035FA">
        <w:rPr>
          <w:rFonts w:ascii="Times New Roman" w:eastAsia="Times New Roman" w:hAnsi="Times New Roman" w:cs="Times New Roman"/>
        </w:rPr>
        <w:t>от</w:t>
      </w:r>
      <w:r w:rsidR="003033DF">
        <w:rPr>
          <w:rFonts w:ascii="Times New Roman" w:eastAsia="Times New Roman" w:hAnsi="Times New Roman" w:cs="Times New Roman"/>
        </w:rPr>
        <w:t xml:space="preserve"> </w:t>
      </w:r>
      <w:r w:rsidR="00CC35AF">
        <w:rPr>
          <w:rFonts w:ascii="Times New Roman" w:eastAsia="Times New Roman" w:hAnsi="Times New Roman" w:cs="Times New Roman"/>
        </w:rPr>
        <w:t>__</w:t>
      </w:r>
      <w:r w:rsidR="0048429E">
        <w:rPr>
          <w:rFonts w:ascii="Times New Roman" w:eastAsia="Times New Roman" w:hAnsi="Times New Roman" w:cs="Times New Roman"/>
        </w:rPr>
        <w:t>___</w:t>
      </w:r>
      <w:r w:rsidR="00CC35AF">
        <w:rPr>
          <w:rFonts w:ascii="Times New Roman" w:eastAsia="Times New Roman" w:hAnsi="Times New Roman" w:cs="Times New Roman"/>
        </w:rPr>
        <w:t>__</w:t>
      </w:r>
      <w:r w:rsidR="000D3A0B">
        <w:rPr>
          <w:rFonts w:ascii="Times New Roman" w:eastAsia="Times New Roman" w:hAnsi="Times New Roman" w:cs="Times New Roman"/>
        </w:rPr>
        <w:t>.</w:t>
      </w:r>
      <w:r w:rsidR="000B531E" w:rsidRPr="001035FA">
        <w:rPr>
          <w:rFonts w:ascii="Times New Roman" w:eastAsia="Times New Roman" w:hAnsi="Times New Roman" w:cs="Times New Roman"/>
        </w:rPr>
        <w:t>201</w:t>
      </w:r>
      <w:r w:rsidR="0048429E">
        <w:rPr>
          <w:rFonts w:ascii="Times New Roman" w:eastAsia="Times New Roman" w:hAnsi="Times New Roman" w:cs="Times New Roman"/>
        </w:rPr>
        <w:t>__</w:t>
      </w:r>
      <w:r w:rsidR="009129F6" w:rsidRPr="001035FA">
        <w:rPr>
          <w:rFonts w:ascii="Times New Roman" w:eastAsia="Times New Roman" w:hAnsi="Times New Roman" w:cs="Times New Roman"/>
        </w:rPr>
        <w:t xml:space="preserve"> </w:t>
      </w:r>
      <w:r w:rsidR="000B531E" w:rsidRPr="001035FA">
        <w:rPr>
          <w:rFonts w:ascii="Times New Roman" w:eastAsia="Times New Roman" w:hAnsi="Times New Roman" w:cs="Times New Roman"/>
        </w:rPr>
        <w:t>г.</w:t>
      </w:r>
    </w:p>
    <w:p w:rsidR="000B531E" w:rsidRPr="001035FA" w:rsidRDefault="000B531E" w:rsidP="000B53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531E" w:rsidRPr="001035FA" w:rsidRDefault="000B531E" w:rsidP="000B53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b/>
          <w:sz w:val="20"/>
          <w:szCs w:val="20"/>
        </w:rPr>
        <w:t>ТИПОВЫЕ ТРЕБОВАНИЯ К ТАРЕ (УПАКОВКЕ)</w:t>
      </w:r>
    </w:p>
    <w:p w:rsidR="000B531E" w:rsidRPr="001035FA" w:rsidRDefault="000B531E" w:rsidP="000B53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B531E" w:rsidRPr="001035FA" w:rsidRDefault="000B531E" w:rsidP="000B5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Тара (упаковка) должна обеспечивать сохранность при транспортировке.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ab/>
        <w:t>Под сохранностью подразумевается отсутствие качественных и количественных повреждений, либо изменение груза при условии того, что тара в процессе транспортировки не подвергалась изменениям.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ab/>
        <w:t xml:space="preserve">Тара не должна иметь следов внешних повреждений, способных повлиять на сохранность груза. Объем тары должен соответствовать объему внутренних вложений. При использовании скотча в качестве средства защиты от несанкционированного доступа к грузу, недопустимы его многослойность и следы переклеивания. 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ab/>
        <w:t>Тара должна быть маркирована в соответствие с предупредительными знаками, регламентируемыми ГОСТ 14192-96.</w:t>
      </w:r>
    </w:p>
    <w:p w:rsidR="000B531E" w:rsidRPr="001035FA" w:rsidRDefault="000B531E" w:rsidP="000B5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b/>
          <w:sz w:val="20"/>
          <w:szCs w:val="20"/>
        </w:rPr>
        <w:t>ПЕРЕЧЕНЬ ТИПОВ ТРАНСПОРТНОЙ ТАРЫ</w:t>
      </w:r>
    </w:p>
    <w:p w:rsidR="000B531E" w:rsidRPr="001035FA" w:rsidRDefault="000B531E" w:rsidP="000B5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1 Коробки из коробочного картона.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2. Коробки и ящики из гофрированного картона.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3. Коробки и ящики из гофрированного картона с перегородками.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4. Коробки и ящики из гофрированного картона с амортизационными прокладками.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5. Коробки и ящики из гофрированного картона с амортизационными прокладками,  укрепленные на деревянном поддоне.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6. Фанерные ящики.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7. Деревянные ящики, деревянная обрешетка.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8. Пластиковые бочки и фляги в деревянной обрешетке.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9. Металлические герметичные бочки и фляги.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10. Мешки (многослойные бумажные).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11. Барабаны.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12. В случаях транспортировки груза  транспортными пакетами (паллеты), последние должны отвечать требованиям, предусмотренным настоящим пунктом: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 xml:space="preserve">- груз должен быть размещен на деревянных поддонах точно по их габаритам и </w:t>
      </w:r>
      <w:proofErr w:type="spellStart"/>
      <w:r w:rsidRPr="001035FA">
        <w:rPr>
          <w:rFonts w:ascii="Times New Roman" w:eastAsia="Times New Roman" w:hAnsi="Times New Roman" w:cs="Times New Roman"/>
          <w:sz w:val="20"/>
          <w:szCs w:val="20"/>
        </w:rPr>
        <w:t>запаллечен</w:t>
      </w:r>
      <w:proofErr w:type="spellEnd"/>
      <w:r w:rsidRPr="001035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035FA">
        <w:rPr>
          <w:rFonts w:ascii="Times New Roman" w:eastAsia="Times New Roman" w:hAnsi="Times New Roman" w:cs="Times New Roman"/>
          <w:sz w:val="20"/>
          <w:szCs w:val="20"/>
        </w:rPr>
        <w:t>термоусадочной</w:t>
      </w:r>
      <w:proofErr w:type="spellEnd"/>
      <w:r w:rsidRPr="001035FA">
        <w:rPr>
          <w:rFonts w:ascii="Times New Roman" w:eastAsia="Times New Roman" w:hAnsi="Times New Roman" w:cs="Times New Roman"/>
          <w:sz w:val="20"/>
          <w:szCs w:val="20"/>
        </w:rPr>
        <w:t xml:space="preserve"> пленкой </w:t>
      </w:r>
      <w:proofErr w:type="spellStart"/>
      <w:r w:rsidRPr="001035FA">
        <w:rPr>
          <w:rFonts w:ascii="Times New Roman" w:eastAsia="Times New Roman" w:hAnsi="Times New Roman" w:cs="Times New Roman"/>
          <w:sz w:val="20"/>
          <w:szCs w:val="20"/>
        </w:rPr>
        <w:t>стрейч</w:t>
      </w:r>
      <w:proofErr w:type="spellEnd"/>
      <w:r w:rsidRPr="001035FA">
        <w:rPr>
          <w:rFonts w:ascii="Times New Roman" w:eastAsia="Times New Roman" w:hAnsi="Times New Roman" w:cs="Times New Roman"/>
          <w:sz w:val="20"/>
          <w:szCs w:val="20"/>
        </w:rPr>
        <w:t xml:space="preserve"> не менее, чем на два оборота (либо картонный короб стянут металлической лентой); высота паллета не должна превышать 1,7 метра, вес не более 1,5 тонны; верх паллета закрыт картонной крышкой, прикрывающий верхний ряд коробок не менее, чем наполовину.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B531E" w:rsidRPr="001035FA" w:rsidRDefault="000B531E" w:rsidP="000B5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b/>
          <w:sz w:val="20"/>
          <w:szCs w:val="20"/>
        </w:rPr>
        <w:t>ТРЕБОВАНИЯ К УПАКОВКЕ ДЛЯ РАЗЛИЧНЫХ ВИДОВ ПЕРЕВОЗИМЫХ ГРУЗОВ В СООТВЕТСТВИЕ С ПЕРЕЧНЕМ ТИПОВ ТАРЫ: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9250"/>
      </w:tblGrid>
      <w:tr w:rsidR="000B531E" w:rsidRPr="001035FA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Типы тары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Виды грузов, разрешенных к перевозке в данной таре</w:t>
            </w:r>
          </w:p>
        </w:tc>
      </w:tr>
      <w:tr w:rsidR="000B531E" w:rsidRPr="001035FA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1-7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Аудио, видеокассеты, компакт-диски, элементы питания</w:t>
            </w:r>
          </w:p>
        </w:tc>
      </w:tr>
      <w:tr w:rsidR="000B531E" w:rsidRPr="001035FA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1-7,9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Мелкая бытовая и оргтехника (утюги, фены, чайники, картриджи, телефоны и т.д.), сухие медикаменты (таблетки, бинты, вата и т.д.), </w:t>
            </w:r>
            <w:proofErr w:type="spell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хозтовары</w:t>
            </w:r>
            <w:proofErr w:type="spell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парфюмерия и косметика, металлическая и одноразовая  посуда, обувь, семена, отделочные материалы (кроме тяжелых порошкообразных, жидких и в стекле), канцтовары, полиграфическая продукция, сигареты, бытовая и автохимия (кроме порошкообразной), мелкие запчасти, аксессуары, комплектующие, галантерея, игрушки, часы, сувениры, фототовары, спортивный и садовый инвентарь, </w:t>
            </w:r>
            <w:proofErr w:type="spell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электроустановчные</w:t>
            </w:r>
            <w:proofErr w:type="spell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изделия, аксессуары для животных, инструменты, краска (только в аэрозольных баллончиках), стеклянные светильники, лампы, метизы, бытовая химия (порошкообразная в индивидуальной упаковке). </w:t>
            </w:r>
          </w:p>
        </w:tc>
      </w:tr>
      <w:tr w:rsidR="000B531E" w:rsidRPr="001035FA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3-7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Медикаменты жидкие и в стекле.</w:t>
            </w:r>
          </w:p>
        </w:tc>
      </w:tr>
      <w:tr w:rsidR="000B531E" w:rsidRPr="001035FA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Средняя бытовая и оргтехника (ТВ, видео, аудио, СВЧ, мониторы, </w:t>
            </w:r>
            <w:proofErr w:type="spell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сист</w:t>
            </w:r>
            <w:proofErr w:type="spell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. блоки, касс. аппараты, бытовые кондиционеры и т.д.), крупная бытовая техника (холодильники, газ. и электроплиты, стиральные машины и т.д.).</w:t>
            </w:r>
          </w:p>
        </w:tc>
      </w:tr>
      <w:tr w:rsidR="000B531E" w:rsidRPr="001035FA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Сантехника (душевые кабины, ванны, унитазы, раковины и т.д.), плитка, стеклянная, фарфоровая посуда, люстры, изделия из хрусталя, все виды оборудования (</w:t>
            </w:r>
            <w:proofErr w:type="spell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</w:t>
            </w:r>
            <w:proofErr w:type="spell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. торговое, медицинское, спортивное, ОПС), а также станки, механизмы и т.д., мебель, двери, подоконники, пластик для жалюзи, окон, подоконников, негабаритные, либо хрупкие з\ч, стекло (оконное, витрины, автомобильное, зеркала), окна.</w:t>
            </w:r>
          </w:p>
        </w:tc>
      </w:tr>
      <w:tr w:rsidR="000B531E" w:rsidRPr="001035FA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Отделочные материалы жидкие и в стекле.</w:t>
            </w:r>
          </w:p>
        </w:tc>
      </w:tr>
      <w:tr w:rsidR="000B531E" w:rsidRPr="001035FA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Тяжелые порошкообразные отделочные материалы, бытовая химия порошкообразная, клубни.</w:t>
            </w:r>
          </w:p>
        </w:tc>
      </w:tr>
      <w:tr w:rsidR="000B531E" w:rsidRPr="001035FA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</w:t>
            </w:r>
          </w:p>
        </w:tc>
      </w:tr>
    </w:tbl>
    <w:p w:rsidR="000B531E" w:rsidRPr="001035FA" w:rsidRDefault="000B531E" w:rsidP="000B531E">
      <w:pPr>
        <w:tabs>
          <w:tab w:val="left" w:pos="8931"/>
        </w:tabs>
        <w:spacing w:after="0" w:line="240" w:lineRule="auto"/>
        <w:ind w:right="284"/>
        <w:rPr>
          <w:rFonts w:ascii="Times New Roman" w:eastAsia="Times New Roman" w:hAnsi="Times New Roman" w:cs="Times New Roman"/>
        </w:rPr>
      </w:pPr>
    </w:p>
    <w:p w:rsidR="000B531E" w:rsidRPr="001035FA" w:rsidRDefault="000B531E" w:rsidP="000B531E">
      <w:pPr>
        <w:tabs>
          <w:tab w:val="left" w:pos="9070"/>
        </w:tabs>
        <w:spacing w:after="0" w:line="240" w:lineRule="auto"/>
        <w:ind w:right="284" w:firstLine="14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035FA">
        <w:rPr>
          <w:rFonts w:ascii="Times New Roman" w:eastAsia="Times New Roman" w:hAnsi="Times New Roman" w:cs="Times New Roman"/>
          <w:sz w:val="21"/>
          <w:szCs w:val="21"/>
        </w:rPr>
        <w:t xml:space="preserve">*Линолеум, </w:t>
      </w:r>
      <w:proofErr w:type="spellStart"/>
      <w:r w:rsidRPr="001035FA">
        <w:rPr>
          <w:rFonts w:ascii="Times New Roman" w:eastAsia="Times New Roman" w:hAnsi="Times New Roman" w:cs="Times New Roman"/>
          <w:sz w:val="21"/>
          <w:szCs w:val="21"/>
        </w:rPr>
        <w:t>ковролин</w:t>
      </w:r>
      <w:proofErr w:type="spellEnd"/>
      <w:r w:rsidRPr="001035FA">
        <w:rPr>
          <w:rFonts w:ascii="Times New Roman" w:eastAsia="Times New Roman" w:hAnsi="Times New Roman" w:cs="Times New Roman"/>
          <w:sz w:val="21"/>
          <w:szCs w:val="21"/>
        </w:rPr>
        <w:t xml:space="preserve">, баннерные ткани принимаются к транспортировке в рулонах на сердечнике, лицевой стороной внутрь или упакованные в </w:t>
      </w:r>
      <w:proofErr w:type="spellStart"/>
      <w:r w:rsidRPr="001035FA">
        <w:rPr>
          <w:rFonts w:ascii="Times New Roman" w:eastAsia="Times New Roman" w:hAnsi="Times New Roman" w:cs="Times New Roman"/>
          <w:sz w:val="21"/>
          <w:szCs w:val="21"/>
        </w:rPr>
        <w:t>гофротару</w:t>
      </w:r>
      <w:proofErr w:type="spellEnd"/>
      <w:r w:rsidRPr="001035FA">
        <w:rPr>
          <w:rFonts w:ascii="Times New Roman" w:eastAsia="Times New Roman" w:hAnsi="Times New Roman" w:cs="Times New Roman"/>
          <w:sz w:val="21"/>
          <w:szCs w:val="21"/>
        </w:rPr>
        <w:t xml:space="preserve"> (каждое место индивидуально)</w:t>
      </w:r>
    </w:p>
    <w:p w:rsidR="000B531E" w:rsidRPr="000B531E" w:rsidRDefault="000B531E" w:rsidP="000B531E">
      <w:pPr>
        <w:tabs>
          <w:tab w:val="left" w:pos="9070"/>
        </w:tabs>
        <w:spacing w:after="0" w:line="240" w:lineRule="auto"/>
        <w:ind w:right="284" w:firstLine="14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035FA">
        <w:rPr>
          <w:rFonts w:ascii="Times New Roman" w:eastAsia="Times New Roman" w:hAnsi="Times New Roman" w:cs="Times New Roman"/>
          <w:sz w:val="21"/>
          <w:szCs w:val="21"/>
        </w:rPr>
        <w:t xml:space="preserve">*Ламинированные, крашенные ДСД ДВП, пластиковые листы должны быть упакованы в </w:t>
      </w:r>
      <w:proofErr w:type="spellStart"/>
      <w:r w:rsidRPr="001035FA">
        <w:rPr>
          <w:rFonts w:ascii="Times New Roman" w:eastAsia="Times New Roman" w:hAnsi="Times New Roman" w:cs="Times New Roman"/>
          <w:sz w:val="21"/>
          <w:szCs w:val="21"/>
        </w:rPr>
        <w:t>гофротару</w:t>
      </w:r>
      <w:proofErr w:type="spellEnd"/>
      <w:r w:rsidRPr="001035FA">
        <w:rPr>
          <w:rFonts w:ascii="Times New Roman" w:eastAsia="Times New Roman" w:hAnsi="Times New Roman" w:cs="Times New Roman"/>
          <w:sz w:val="21"/>
          <w:szCs w:val="21"/>
        </w:rPr>
        <w:t xml:space="preserve"> (вес</w:t>
      </w:r>
      <w:r w:rsidRPr="000B531E">
        <w:rPr>
          <w:rFonts w:ascii="Times New Roman" w:eastAsia="Times New Roman" w:hAnsi="Times New Roman" w:cs="Times New Roman"/>
          <w:sz w:val="21"/>
          <w:szCs w:val="21"/>
        </w:rPr>
        <w:t xml:space="preserve"> одного места не должен превышать 80 кг)</w:t>
      </w:r>
    </w:p>
    <w:sectPr w:rsidR="000B531E" w:rsidRPr="000B531E" w:rsidSect="0052276F">
      <w:footerReference w:type="default" r:id="rId17"/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4F" w:rsidRDefault="00CF054F">
      <w:pPr>
        <w:spacing w:after="0" w:line="240" w:lineRule="auto"/>
      </w:pPr>
      <w:r>
        <w:separator/>
      </w:r>
    </w:p>
  </w:endnote>
  <w:endnote w:type="continuationSeparator" w:id="0">
    <w:p w:rsidR="00CF054F" w:rsidRDefault="00CF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4625"/>
    </w:sdtPr>
    <w:sdtEndPr/>
    <w:sdtContent>
      <w:p w:rsidR="00C16158" w:rsidRDefault="00DC3601">
        <w:pPr>
          <w:pStyle w:val="af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3175" t="0" r="0" b="1270"/>
                  <wp:wrapNone/>
                  <wp:docPr id="1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6158" w:rsidRDefault="00B811DA">
                              <w:pPr>
                                <w:pStyle w:val="af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C16158"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032D7" w:rsidRPr="003032D7">
                                <w:rPr>
                                  <w:noProof/>
                                  <w:sz w:val="28"/>
                                  <w:szCs w:val="28"/>
                                </w:rPr>
                                <w:t>6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" o:spid="_x0000_s1026" type="#_x0000_t176" style="position:absolute;margin-left:0;margin-top:0;width:40.35pt;height:34.7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QXvwIAAMQFAAAOAAAAZHJzL2Uyb0RvYy54bWysVGFv2jAQ/T5p/8Hy9zQJOECihooSmCZ1&#10;W6VuP8AkDrHm2JltGrpp/31nByi0mjRtAymyfee79+6e7/pm3wr0yLThSuY4voowYrJUFZfbHH/5&#10;vA5mGBlLZUWFkizHT8zgm/nbN9d9l7GRapSomEYQRJqs73LcWNtlYWjKhrXUXKmOSTDWSrfUwlZv&#10;w0rTHqK3IhxF0STsla46rUpmDJwWgxHPffy6ZqX9VNeGWSRyDNis/2r/3bhvOL+m2VbTruHlAQb9&#10;CxQt5RKSnkIV1FK00/xVqJaXWhlV26tStaGqa14yzwHYxNELNg8N7ZjnAsUx3alM5v+FLT8+3mvE&#10;K+gdRpK20KLFziqfGY1defrOZOD10N1rR9B0d6r8apBUy4bKLVtorfqG0QpAxc4/vLjgNgauok3/&#10;QVUQnUJ0X6l9rVsXEGqA9r4hT6eGsL1FJRwm8YiQBKMSTITE41HiM9DseLnTxr5jqkVukeNaqB5g&#10;absQlmlJLbsfpOEz0sc7Yx1Cmh3vOQBSrbkQXghCXhyA43ACeOCqszlkvq8/0ihdzVYzEpDRZBWQ&#10;qCiCxXpJgsk6nibFuFgui/inyxuTrOFVxaRLc9RYTP6shwe1D+o4qcwowSsXzkEyertZCo0eKWg8&#10;Wc7Gt+RQpTO38BKGLwJweUEJyh3djtJgPZlNA7ImSZBOo1kQxeltOolISor1JaU7Ltm/U0J9jtME&#10;muvp/JbbdOz+r7nRrOXQbiR4m+NZ5H7OiWZOlitZ+bWlXAzrs1I4+M+lgHYfG+1F7HQ76N/uN3uI&#10;4sS8UdUTyFkrkBsMFBh9sGiU/o5RD2Mkx+bbjmqGkXgv4UmkMSFu7vgNSaYj2Ohzy+bcQmUJoXJs&#10;MRqWSzvMql2n+baBTLGvkVTukdbcq/kZ1eHxwajwpA5jzc2i8733eh6+818AAAD//wMAUEsDBBQA&#10;BgAIAAAAIQAa5Eyd2QAAAAMBAAAPAAAAZHJzL2Rvd25yZXYueG1sTI/BTsMwEETvSPyDtUjcqAOo&#10;oQ1xKkSFuNLSct7GSxJhr6N424S/x3Chl5VGM5p5W64m79SJhtgFNnA7y0AR18F23BjYvb/cLEBF&#10;QbboApOBb4qwqi4vSixsGHlDp600KpVwLNBAK9IXWse6JY9xFnri5H2GwaMkOTTaDjimcu/0XZbl&#10;2mPHaaHFnp5bqr+2R29gn4/1urnffOzfdviqJ7fs13Mx5vpqenoEJTTJfxh+8RM6VInpEI5so3IG&#10;0iPyd5O3yB5AHQzkyznoqtTn7NUPAAAA//8DAFBLAQItABQABgAIAAAAIQC2gziS/gAAAOEBAAAT&#10;AAAAAAAAAAAAAAAAAAAAAABbQ29udGVudF9UeXBlc10ueG1sUEsBAi0AFAAGAAgAAAAhADj9If/W&#10;AAAAlAEAAAsAAAAAAAAAAAAAAAAALwEAAF9yZWxzLy5yZWxzUEsBAi0AFAAGAAgAAAAhAP0jNBe/&#10;AgAAxAUAAA4AAAAAAAAAAAAAAAAALgIAAGRycy9lMm9Eb2MueG1sUEsBAi0AFAAGAAgAAAAhABrk&#10;TJ3ZAAAAAwEAAA8AAAAAAAAAAAAAAAAAGQUAAGRycy9kb3ducmV2LnhtbFBLBQYAAAAABAAEAPMA&#10;AAAfBgAAAAA=&#10;" filled="f" fillcolor="#5c83b4" stroked="f" strokecolor="#737373">
                  <v:textbox>
                    <w:txbxContent>
                      <w:p w:rsidR="00C16158" w:rsidRDefault="00B811DA">
                        <w:pPr>
                          <w:pStyle w:val="af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="00C16158"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3032D7" w:rsidRPr="003032D7">
                          <w:rPr>
                            <w:noProof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4F" w:rsidRDefault="00CF054F">
      <w:pPr>
        <w:spacing w:after="0" w:line="240" w:lineRule="auto"/>
      </w:pPr>
      <w:r>
        <w:separator/>
      </w:r>
    </w:p>
  </w:footnote>
  <w:footnote w:type="continuationSeparator" w:id="0">
    <w:p w:rsidR="00CF054F" w:rsidRDefault="00CF0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46D"/>
    <w:multiLevelType w:val="hybridMultilevel"/>
    <w:tmpl w:val="865A8DC2"/>
    <w:lvl w:ilvl="0" w:tplc="4BB4A556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37D1"/>
    <w:multiLevelType w:val="multilevel"/>
    <w:tmpl w:val="0504C2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91E70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A24269E"/>
    <w:multiLevelType w:val="hybridMultilevel"/>
    <w:tmpl w:val="B2BA0242"/>
    <w:lvl w:ilvl="0" w:tplc="31447EE2">
      <w:start w:val="1"/>
      <w:numFmt w:val="decimal"/>
      <w:lvlText w:val="2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B283897"/>
    <w:multiLevelType w:val="hybridMultilevel"/>
    <w:tmpl w:val="51E6406A"/>
    <w:lvl w:ilvl="0" w:tplc="2AAC4ED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05791"/>
    <w:multiLevelType w:val="hybridMultilevel"/>
    <w:tmpl w:val="307EBC36"/>
    <w:lvl w:ilvl="0" w:tplc="FDAE974E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66760"/>
    <w:multiLevelType w:val="hybridMultilevel"/>
    <w:tmpl w:val="318083BC"/>
    <w:lvl w:ilvl="0" w:tplc="31447EE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3282F"/>
    <w:multiLevelType w:val="hybridMultilevel"/>
    <w:tmpl w:val="BA26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B0870"/>
    <w:multiLevelType w:val="hybridMultilevel"/>
    <w:tmpl w:val="D6DE9952"/>
    <w:lvl w:ilvl="0" w:tplc="DDE8B6FE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220BD"/>
    <w:multiLevelType w:val="hybridMultilevel"/>
    <w:tmpl w:val="5B7622F4"/>
    <w:lvl w:ilvl="0" w:tplc="3B00F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2620E9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B2568"/>
    <w:multiLevelType w:val="hybridMultilevel"/>
    <w:tmpl w:val="5F46943A"/>
    <w:lvl w:ilvl="0" w:tplc="D324CC2C">
      <w:start w:val="1"/>
      <w:numFmt w:val="decimal"/>
      <w:lvlText w:val="8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64841"/>
    <w:multiLevelType w:val="hybridMultilevel"/>
    <w:tmpl w:val="D05A89A0"/>
    <w:lvl w:ilvl="0" w:tplc="BCD6152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00C50"/>
    <w:multiLevelType w:val="multilevel"/>
    <w:tmpl w:val="1F346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3A1D1CF0"/>
    <w:multiLevelType w:val="multilevel"/>
    <w:tmpl w:val="8EA252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DA0ECF"/>
    <w:multiLevelType w:val="hybridMultilevel"/>
    <w:tmpl w:val="BE9851CA"/>
    <w:lvl w:ilvl="0" w:tplc="51C42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E6413A"/>
    <w:multiLevelType w:val="hybridMultilevel"/>
    <w:tmpl w:val="19729B76"/>
    <w:lvl w:ilvl="0" w:tplc="CB04D4D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C3B75"/>
    <w:multiLevelType w:val="multilevel"/>
    <w:tmpl w:val="549AED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6392BBE"/>
    <w:multiLevelType w:val="hybridMultilevel"/>
    <w:tmpl w:val="87D0D5B4"/>
    <w:lvl w:ilvl="0" w:tplc="FDAE974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12A67"/>
    <w:multiLevelType w:val="hybridMultilevel"/>
    <w:tmpl w:val="40A468DA"/>
    <w:lvl w:ilvl="0" w:tplc="E17834D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3064A"/>
    <w:multiLevelType w:val="hybridMultilevel"/>
    <w:tmpl w:val="142EA5E0"/>
    <w:lvl w:ilvl="0" w:tplc="5F743D34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C08B8"/>
    <w:multiLevelType w:val="hybridMultilevel"/>
    <w:tmpl w:val="861A011E"/>
    <w:lvl w:ilvl="0" w:tplc="DEECB0E4">
      <w:start w:val="1"/>
      <w:numFmt w:val="decimal"/>
      <w:lvlText w:val="6.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D3445"/>
    <w:multiLevelType w:val="hybridMultilevel"/>
    <w:tmpl w:val="F190DF84"/>
    <w:lvl w:ilvl="0" w:tplc="2D989CC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26D73"/>
    <w:multiLevelType w:val="hybridMultilevel"/>
    <w:tmpl w:val="4D922FC2"/>
    <w:lvl w:ilvl="0" w:tplc="2D989CC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E754C"/>
    <w:multiLevelType w:val="hybridMultilevel"/>
    <w:tmpl w:val="210ACD9A"/>
    <w:lvl w:ilvl="0" w:tplc="0B947A7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B691C"/>
    <w:multiLevelType w:val="hybridMultilevel"/>
    <w:tmpl w:val="29DC5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86D44"/>
    <w:multiLevelType w:val="hybridMultilevel"/>
    <w:tmpl w:val="174C0FD4"/>
    <w:lvl w:ilvl="0" w:tplc="4D4CEF62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A03C3"/>
    <w:multiLevelType w:val="multilevel"/>
    <w:tmpl w:val="15E8C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6CEA230C"/>
    <w:multiLevelType w:val="multilevel"/>
    <w:tmpl w:val="6906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5214E10"/>
    <w:multiLevelType w:val="hybridMultilevel"/>
    <w:tmpl w:val="5A4ED092"/>
    <w:lvl w:ilvl="0" w:tplc="236C5D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79263C4"/>
    <w:multiLevelType w:val="hybridMultilevel"/>
    <w:tmpl w:val="62F821B2"/>
    <w:lvl w:ilvl="0" w:tplc="5F743D34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E08B6"/>
    <w:multiLevelType w:val="hybridMultilevel"/>
    <w:tmpl w:val="4D88C214"/>
    <w:lvl w:ilvl="0" w:tplc="D0A85F8E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83ED3"/>
    <w:multiLevelType w:val="hybridMultilevel"/>
    <w:tmpl w:val="9B6ACE04"/>
    <w:lvl w:ilvl="0" w:tplc="038450B4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27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8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12"/>
  </w:num>
  <w:num w:numId="11">
    <w:abstractNumId w:val="24"/>
  </w:num>
  <w:num w:numId="12">
    <w:abstractNumId w:val="3"/>
  </w:num>
  <w:num w:numId="13">
    <w:abstractNumId w:val="6"/>
  </w:num>
  <w:num w:numId="14">
    <w:abstractNumId w:val="25"/>
  </w:num>
  <w:num w:numId="15">
    <w:abstractNumId w:val="30"/>
  </w:num>
  <w:num w:numId="16">
    <w:abstractNumId w:val="5"/>
  </w:num>
  <w:num w:numId="17">
    <w:abstractNumId w:val="31"/>
  </w:num>
  <w:num w:numId="18">
    <w:abstractNumId w:val="15"/>
  </w:num>
  <w:num w:numId="19">
    <w:abstractNumId w:val="8"/>
  </w:num>
  <w:num w:numId="20">
    <w:abstractNumId w:val="11"/>
  </w:num>
  <w:num w:numId="21">
    <w:abstractNumId w:val="22"/>
  </w:num>
  <w:num w:numId="22">
    <w:abstractNumId w:val="17"/>
  </w:num>
  <w:num w:numId="23">
    <w:abstractNumId w:val="19"/>
  </w:num>
  <w:num w:numId="24">
    <w:abstractNumId w:val="29"/>
  </w:num>
  <w:num w:numId="25">
    <w:abstractNumId w:val="21"/>
  </w:num>
  <w:num w:numId="26">
    <w:abstractNumId w:val="20"/>
  </w:num>
  <w:num w:numId="27">
    <w:abstractNumId w:val="23"/>
  </w:num>
  <w:num w:numId="28">
    <w:abstractNumId w:val="10"/>
  </w:num>
  <w:num w:numId="29">
    <w:abstractNumId w:val="4"/>
  </w:num>
  <w:num w:numId="30">
    <w:abstractNumId w:val="18"/>
  </w:num>
  <w:num w:numId="31">
    <w:abstractNumId w:val="0"/>
  </w:num>
  <w:num w:numId="32">
    <w:abstractNumId w:val="13"/>
  </w:num>
  <w:num w:numId="33">
    <w:abstractNumId w:val="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FC"/>
    <w:rsid w:val="0000213B"/>
    <w:rsid w:val="000108DB"/>
    <w:rsid w:val="00010A6B"/>
    <w:rsid w:val="0001507E"/>
    <w:rsid w:val="000263D5"/>
    <w:rsid w:val="00026F0D"/>
    <w:rsid w:val="00045B2E"/>
    <w:rsid w:val="00050A81"/>
    <w:rsid w:val="00052AE1"/>
    <w:rsid w:val="000A072A"/>
    <w:rsid w:val="000B201B"/>
    <w:rsid w:val="000B531E"/>
    <w:rsid w:val="000C5A6E"/>
    <w:rsid w:val="000D19F8"/>
    <w:rsid w:val="000D1AA0"/>
    <w:rsid w:val="000D3A0B"/>
    <w:rsid w:val="000D7476"/>
    <w:rsid w:val="000D7BCD"/>
    <w:rsid w:val="000E1D41"/>
    <w:rsid w:val="000F05B7"/>
    <w:rsid w:val="000F3F7F"/>
    <w:rsid w:val="00100034"/>
    <w:rsid w:val="001035FA"/>
    <w:rsid w:val="001042E4"/>
    <w:rsid w:val="00125395"/>
    <w:rsid w:val="00126618"/>
    <w:rsid w:val="001324DF"/>
    <w:rsid w:val="00134A60"/>
    <w:rsid w:val="00170FE5"/>
    <w:rsid w:val="001713D2"/>
    <w:rsid w:val="001A43F6"/>
    <w:rsid w:val="001A7D68"/>
    <w:rsid w:val="001B09EA"/>
    <w:rsid w:val="001C4A39"/>
    <w:rsid w:val="001D542F"/>
    <w:rsid w:val="001D6B2D"/>
    <w:rsid w:val="001F2F02"/>
    <w:rsid w:val="00202EDA"/>
    <w:rsid w:val="00204F92"/>
    <w:rsid w:val="00207881"/>
    <w:rsid w:val="002114B5"/>
    <w:rsid w:val="00215E4B"/>
    <w:rsid w:val="00245075"/>
    <w:rsid w:val="00246707"/>
    <w:rsid w:val="00260184"/>
    <w:rsid w:val="00263870"/>
    <w:rsid w:val="00273407"/>
    <w:rsid w:val="002817A1"/>
    <w:rsid w:val="002854D1"/>
    <w:rsid w:val="00286A3A"/>
    <w:rsid w:val="00294A19"/>
    <w:rsid w:val="002B0B81"/>
    <w:rsid w:val="002B4E53"/>
    <w:rsid w:val="002B4FA8"/>
    <w:rsid w:val="002E5285"/>
    <w:rsid w:val="002E5A35"/>
    <w:rsid w:val="002E7A90"/>
    <w:rsid w:val="002E7EA1"/>
    <w:rsid w:val="002F7082"/>
    <w:rsid w:val="00301715"/>
    <w:rsid w:val="003032D7"/>
    <w:rsid w:val="003033DF"/>
    <w:rsid w:val="003159D9"/>
    <w:rsid w:val="003171D8"/>
    <w:rsid w:val="00345A7C"/>
    <w:rsid w:val="00357AA5"/>
    <w:rsid w:val="00362159"/>
    <w:rsid w:val="003673CD"/>
    <w:rsid w:val="003731C0"/>
    <w:rsid w:val="0037352F"/>
    <w:rsid w:val="00380E30"/>
    <w:rsid w:val="0038430B"/>
    <w:rsid w:val="00387A45"/>
    <w:rsid w:val="003A26FC"/>
    <w:rsid w:val="003B1244"/>
    <w:rsid w:val="003B2F0D"/>
    <w:rsid w:val="003B3F12"/>
    <w:rsid w:val="003E3833"/>
    <w:rsid w:val="003E3DBB"/>
    <w:rsid w:val="003F1F6A"/>
    <w:rsid w:val="003F6610"/>
    <w:rsid w:val="003F6920"/>
    <w:rsid w:val="00423E2D"/>
    <w:rsid w:val="004271CC"/>
    <w:rsid w:val="00441146"/>
    <w:rsid w:val="004412EE"/>
    <w:rsid w:val="00455FF9"/>
    <w:rsid w:val="00464972"/>
    <w:rsid w:val="00464E46"/>
    <w:rsid w:val="0048429E"/>
    <w:rsid w:val="00496774"/>
    <w:rsid w:val="00497C20"/>
    <w:rsid w:val="004A148A"/>
    <w:rsid w:val="004A67C7"/>
    <w:rsid w:val="004A70B9"/>
    <w:rsid w:val="004C764D"/>
    <w:rsid w:val="004C765A"/>
    <w:rsid w:val="004D7624"/>
    <w:rsid w:val="004E0018"/>
    <w:rsid w:val="004E1E69"/>
    <w:rsid w:val="004F1092"/>
    <w:rsid w:val="004F734C"/>
    <w:rsid w:val="0050255E"/>
    <w:rsid w:val="005145FB"/>
    <w:rsid w:val="00517696"/>
    <w:rsid w:val="00521E9B"/>
    <w:rsid w:val="0052276F"/>
    <w:rsid w:val="005304B9"/>
    <w:rsid w:val="00534F98"/>
    <w:rsid w:val="0055398F"/>
    <w:rsid w:val="005713BC"/>
    <w:rsid w:val="00573EB0"/>
    <w:rsid w:val="0057787F"/>
    <w:rsid w:val="005813EB"/>
    <w:rsid w:val="0059084F"/>
    <w:rsid w:val="00592A5C"/>
    <w:rsid w:val="005938FA"/>
    <w:rsid w:val="0059470B"/>
    <w:rsid w:val="005A1F66"/>
    <w:rsid w:val="005B1E17"/>
    <w:rsid w:val="005C2063"/>
    <w:rsid w:val="005C3F99"/>
    <w:rsid w:val="005C681D"/>
    <w:rsid w:val="005C691E"/>
    <w:rsid w:val="005E19FC"/>
    <w:rsid w:val="005E528D"/>
    <w:rsid w:val="005F4969"/>
    <w:rsid w:val="00600AFC"/>
    <w:rsid w:val="00605B1C"/>
    <w:rsid w:val="00610458"/>
    <w:rsid w:val="00610B90"/>
    <w:rsid w:val="00620EF2"/>
    <w:rsid w:val="006352E3"/>
    <w:rsid w:val="00644300"/>
    <w:rsid w:val="006524E5"/>
    <w:rsid w:val="006629C4"/>
    <w:rsid w:val="00692B04"/>
    <w:rsid w:val="006B0967"/>
    <w:rsid w:val="006B30DC"/>
    <w:rsid w:val="006C6995"/>
    <w:rsid w:val="006E1465"/>
    <w:rsid w:val="0070594D"/>
    <w:rsid w:val="0071678C"/>
    <w:rsid w:val="00716E00"/>
    <w:rsid w:val="00720C27"/>
    <w:rsid w:val="007212F8"/>
    <w:rsid w:val="007218FF"/>
    <w:rsid w:val="00723B36"/>
    <w:rsid w:val="00724BAA"/>
    <w:rsid w:val="00737847"/>
    <w:rsid w:val="00783932"/>
    <w:rsid w:val="00784E0B"/>
    <w:rsid w:val="00792995"/>
    <w:rsid w:val="007932B4"/>
    <w:rsid w:val="007943B6"/>
    <w:rsid w:val="00795778"/>
    <w:rsid w:val="007A2F00"/>
    <w:rsid w:val="007A3B2A"/>
    <w:rsid w:val="007B5D00"/>
    <w:rsid w:val="007B6EBF"/>
    <w:rsid w:val="007C6B76"/>
    <w:rsid w:val="007D0B90"/>
    <w:rsid w:val="007D1CC6"/>
    <w:rsid w:val="007D54D6"/>
    <w:rsid w:val="007E7923"/>
    <w:rsid w:val="007E7B7D"/>
    <w:rsid w:val="00816AB6"/>
    <w:rsid w:val="00826891"/>
    <w:rsid w:val="00834E69"/>
    <w:rsid w:val="0086458F"/>
    <w:rsid w:val="00877676"/>
    <w:rsid w:val="00882502"/>
    <w:rsid w:val="00884657"/>
    <w:rsid w:val="00886D24"/>
    <w:rsid w:val="008B74BA"/>
    <w:rsid w:val="008C131E"/>
    <w:rsid w:val="008C50ED"/>
    <w:rsid w:val="008C7A66"/>
    <w:rsid w:val="008D10C8"/>
    <w:rsid w:val="008D36F8"/>
    <w:rsid w:val="008D395C"/>
    <w:rsid w:val="008E7BF7"/>
    <w:rsid w:val="008F2C05"/>
    <w:rsid w:val="008F3F99"/>
    <w:rsid w:val="008F5595"/>
    <w:rsid w:val="00900222"/>
    <w:rsid w:val="00904CAB"/>
    <w:rsid w:val="009129F6"/>
    <w:rsid w:val="00916763"/>
    <w:rsid w:val="0092439B"/>
    <w:rsid w:val="0093003F"/>
    <w:rsid w:val="0094158D"/>
    <w:rsid w:val="00945CFE"/>
    <w:rsid w:val="0094741C"/>
    <w:rsid w:val="0097091D"/>
    <w:rsid w:val="00976381"/>
    <w:rsid w:val="00984468"/>
    <w:rsid w:val="00986582"/>
    <w:rsid w:val="009959D2"/>
    <w:rsid w:val="009A21F5"/>
    <w:rsid w:val="009A25B5"/>
    <w:rsid w:val="009A4792"/>
    <w:rsid w:val="009B683A"/>
    <w:rsid w:val="009F258F"/>
    <w:rsid w:val="00A15E94"/>
    <w:rsid w:val="00A22E6E"/>
    <w:rsid w:val="00A26844"/>
    <w:rsid w:val="00A30D33"/>
    <w:rsid w:val="00A34219"/>
    <w:rsid w:val="00A41420"/>
    <w:rsid w:val="00A54C42"/>
    <w:rsid w:val="00A55D65"/>
    <w:rsid w:val="00A56362"/>
    <w:rsid w:val="00A612BA"/>
    <w:rsid w:val="00AA3FAB"/>
    <w:rsid w:val="00AB4F19"/>
    <w:rsid w:val="00AB636F"/>
    <w:rsid w:val="00AE1F81"/>
    <w:rsid w:val="00AE741F"/>
    <w:rsid w:val="00AF333E"/>
    <w:rsid w:val="00AF424A"/>
    <w:rsid w:val="00B109C6"/>
    <w:rsid w:val="00B124AF"/>
    <w:rsid w:val="00B125B6"/>
    <w:rsid w:val="00B12671"/>
    <w:rsid w:val="00B1508D"/>
    <w:rsid w:val="00B17BBE"/>
    <w:rsid w:val="00B2365C"/>
    <w:rsid w:val="00B5799B"/>
    <w:rsid w:val="00B60514"/>
    <w:rsid w:val="00B62C1C"/>
    <w:rsid w:val="00B64D8E"/>
    <w:rsid w:val="00B65124"/>
    <w:rsid w:val="00B70A9D"/>
    <w:rsid w:val="00B811DA"/>
    <w:rsid w:val="00B9016A"/>
    <w:rsid w:val="00B965EB"/>
    <w:rsid w:val="00BA7BD7"/>
    <w:rsid w:val="00BD42BD"/>
    <w:rsid w:val="00BF1368"/>
    <w:rsid w:val="00C03FD1"/>
    <w:rsid w:val="00C12459"/>
    <w:rsid w:val="00C16158"/>
    <w:rsid w:val="00C17962"/>
    <w:rsid w:val="00C26B0E"/>
    <w:rsid w:val="00C376FD"/>
    <w:rsid w:val="00C47921"/>
    <w:rsid w:val="00C7474F"/>
    <w:rsid w:val="00C83B72"/>
    <w:rsid w:val="00CA01A2"/>
    <w:rsid w:val="00CA69A9"/>
    <w:rsid w:val="00CA7E8F"/>
    <w:rsid w:val="00CB4174"/>
    <w:rsid w:val="00CB7AF2"/>
    <w:rsid w:val="00CC1F31"/>
    <w:rsid w:val="00CC2350"/>
    <w:rsid w:val="00CC319F"/>
    <w:rsid w:val="00CC35AF"/>
    <w:rsid w:val="00CC4D14"/>
    <w:rsid w:val="00CD2FA4"/>
    <w:rsid w:val="00CE3F83"/>
    <w:rsid w:val="00CF054F"/>
    <w:rsid w:val="00CF1676"/>
    <w:rsid w:val="00D06A45"/>
    <w:rsid w:val="00D06AB8"/>
    <w:rsid w:val="00D10A21"/>
    <w:rsid w:val="00D37CD5"/>
    <w:rsid w:val="00D464B1"/>
    <w:rsid w:val="00D46978"/>
    <w:rsid w:val="00D6413F"/>
    <w:rsid w:val="00D72243"/>
    <w:rsid w:val="00D73A47"/>
    <w:rsid w:val="00D80B7D"/>
    <w:rsid w:val="00DA12A3"/>
    <w:rsid w:val="00DA4987"/>
    <w:rsid w:val="00DB043C"/>
    <w:rsid w:val="00DB39D9"/>
    <w:rsid w:val="00DB7E7D"/>
    <w:rsid w:val="00DC3601"/>
    <w:rsid w:val="00DE27F9"/>
    <w:rsid w:val="00DF1915"/>
    <w:rsid w:val="00E05757"/>
    <w:rsid w:val="00E14898"/>
    <w:rsid w:val="00E24363"/>
    <w:rsid w:val="00E372E6"/>
    <w:rsid w:val="00E4292D"/>
    <w:rsid w:val="00E5707C"/>
    <w:rsid w:val="00EA5C25"/>
    <w:rsid w:val="00EB0AEF"/>
    <w:rsid w:val="00EB323A"/>
    <w:rsid w:val="00EE2EFA"/>
    <w:rsid w:val="00F056FD"/>
    <w:rsid w:val="00F11064"/>
    <w:rsid w:val="00F22A93"/>
    <w:rsid w:val="00F2692B"/>
    <w:rsid w:val="00F4197B"/>
    <w:rsid w:val="00F85E27"/>
    <w:rsid w:val="00F9155D"/>
    <w:rsid w:val="00F929CC"/>
    <w:rsid w:val="00F92F96"/>
    <w:rsid w:val="00F94A32"/>
    <w:rsid w:val="00F94D94"/>
    <w:rsid w:val="00FA2AC8"/>
    <w:rsid w:val="00FA6C87"/>
    <w:rsid w:val="00FB021F"/>
    <w:rsid w:val="00FB0592"/>
    <w:rsid w:val="00FD3CBE"/>
    <w:rsid w:val="00FD4EDE"/>
    <w:rsid w:val="00FD5E36"/>
    <w:rsid w:val="00FE6894"/>
    <w:rsid w:val="00FF6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79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Default"/>
    <w:next w:val="Default"/>
    <w:uiPriority w:val="99"/>
    <w:rsid w:val="005E19FC"/>
    <w:rPr>
      <w:color w:val="auto"/>
    </w:rPr>
  </w:style>
  <w:style w:type="character" w:styleId="a3">
    <w:name w:val="Hyperlink"/>
    <w:basedOn w:val="a0"/>
    <w:uiPriority w:val="99"/>
    <w:unhideWhenUsed/>
    <w:rsid w:val="005E19FC"/>
    <w:rPr>
      <w:color w:val="0000FF" w:themeColor="hyperlink"/>
      <w:u w:val="single"/>
    </w:rPr>
  </w:style>
  <w:style w:type="paragraph" w:customStyle="1" w:styleId="a4">
    <w:name w:val="Таблицы (моноширинный)"/>
    <w:basedOn w:val="Default"/>
    <w:next w:val="Default"/>
    <w:uiPriority w:val="99"/>
    <w:rsid w:val="005E19FC"/>
    <w:rPr>
      <w:color w:val="auto"/>
    </w:rPr>
  </w:style>
  <w:style w:type="character" w:customStyle="1" w:styleId="10">
    <w:name w:val="Заголовок 1 Знак"/>
    <w:basedOn w:val="a0"/>
    <w:link w:val="1"/>
    <w:rsid w:val="00B5799B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annotation reference"/>
    <w:basedOn w:val="a0"/>
    <w:uiPriority w:val="99"/>
    <w:semiHidden/>
    <w:unhideWhenUsed/>
    <w:rsid w:val="004F73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F734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F73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F734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F734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734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16158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qFormat/>
    <w:rsid w:val="00C161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Название Знак"/>
    <w:basedOn w:val="a0"/>
    <w:link w:val="ad"/>
    <w:rsid w:val="00C16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C161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C16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B74BA"/>
    <w:pPr>
      <w:widowControl w:val="0"/>
      <w:shd w:val="clear" w:color="auto" w:fill="FFFFFF"/>
      <w:autoSpaceDE w:val="0"/>
      <w:autoSpaceDN w:val="0"/>
      <w:adjustRightInd w:val="0"/>
      <w:spacing w:before="38" w:after="0" w:line="221" w:lineRule="exact"/>
      <w:ind w:firstLine="365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3"/>
    </w:rPr>
  </w:style>
  <w:style w:type="character" w:customStyle="1" w:styleId="20">
    <w:name w:val="Основной текст с отступом 2 Знак"/>
    <w:basedOn w:val="a0"/>
    <w:link w:val="2"/>
    <w:semiHidden/>
    <w:rsid w:val="008B74BA"/>
    <w:rPr>
      <w:rFonts w:ascii="Times New Roman" w:eastAsia="Times New Roman" w:hAnsi="Times New Roman" w:cs="Times New Roman"/>
      <w:color w:val="000000"/>
      <w:spacing w:val="-9"/>
      <w:sz w:val="24"/>
      <w:szCs w:val="23"/>
      <w:shd w:val="clear" w:color="auto" w:fill="FFFFFF"/>
      <w:lang w:eastAsia="ru-RU"/>
    </w:rPr>
  </w:style>
  <w:style w:type="paragraph" w:styleId="af1">
    <w:name w:val="No Spacing"/>
    <w:uiPriority w:val="1"/>
    <w:qFormat/>
    <w:rsid w:val="005C681D"/>
    <w:pPr>
      <w:spacing w:after="0" w:line="240" w:lineRule="auto"/>
    </w:pPr>
  </w:style>
  <w:style w:type="paragraph" w:styleId="af2">
    <w:name w:val="header"/>
    <w:basedOn w:val="a"/>
    <w:link w:val="af3"/>
    <w:uiPriority w:val="99"/>
    <w:semiHidden/>
    <w:unhideWhenUsed/>
    <w:rsid w:val="00522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522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79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Default"/>
    <w:next w:val="Default"/>
    <w:uiPriority w:val="99"/>
    <w:rsid w:val="005E19FC"/>
    <w:rPr>
      <w:color w:val="auto"/>
    </w:rPr>
  </w:style>
  <w:style w:type="character" w:styleId="a3">
    <w:name w:val="Hyperlink"/>
    <w:basedOn w:val="a0"/>
    <w:uiPriority w:val="99"/>
    <w:unhideWhenUsed/>
    <w:rsid w:val="005E19FC"/>
    <w:rPr>
      <w:color w:val="0000FF" w:themeColor="hyperlink"/>
      <w:u w:val="single"/>
    </w:rPr>
  </w:style>
  <w:style w:type="paragraph" w:customStyle="1" w:styleId="a4">
    <w:name w:val="Таблицы (моноширинный)"/>
    <w:basedOn w:val="Default"/>
    <w:next w:val="Default"/>
    <w:uiPriority w:val="99"/>
    <w:rsid w:val="005E19FC"/>
    <w:rPr>
      <w:color w:val="auto"/>
    </w:rPr>
  </w:style>
  <w:style w:type="character" w:customStyle="1" w:styleId="10">
    <w:name w:val="Заголовок 1 Знак"/>
    <w:basedOn w:val="a0"/>
    <w:link w:val="1"/>
    <w:rsid w:val="00B5799B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annotation reference"/>
    <w:basedOn w:val="a0"/>
    <w:uiPriority w:val="99"/>
    <w:semiHidden/>
    <w:unhideWhenUsed/>
    <w:rsid w:val="004F73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F734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F73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F734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F734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734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16158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qFormat/>
    <w:rsid w:val="00C161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Название Знак"/>
    <w:basedOn w:val="a0"/>
    <w:link w:val="ad"/>
    <w:rsid w:val="00C16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C161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C16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B74BA"/>
    <w:pPr>
      <w:widowControl w:val="0"/>
      <w:shd w:val="clear" w:color="auto" w:fill="FFFFFF"/>
      <w:autoSpaceDE w:val="0"/>
      <w:autoSpaceDN w:val="0"/>
      <w:adjustRightInd w:val="0"/>
      <w:spacing w:before="38" w:after="0" w:line="221" w:lineRule="exact"/>
      <w:ind w:firstLine="365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3"/>
    </w:rPr>
  </w:style>
  <w:style w:type="character" w:customStyle="1" w:styleId="20">
    <w:name w:val="Основной текст с отступом 2 Знак"/>
    <w:basedOn w:val="a0"/>
    <w:link w:val="2"/>
    <w:semiHidden/>
    <w:rsid w:val="008B74BA"/>
    <w:rPr>
      <w:rFonts w:ascii="Times New Roman" w:eastAsia="Times New Roman" w:hAnsi="Times New Roman" w:cs="Times New Roman"/>
      <w:color w:val="000000"/>
      <w:spacing w:val="-9"/>
      <w:sz w:val="24"/>
      <w:szCs w:val="23"/>
      <w:shd w:val="clear" w:color="auto" w:fill="FFFFFF"/>
      <w:lang w:eastAsia="ru-RU"/>
    </w:rPr>
  </w:style>
  <w:style w:type="paragraph" w:styleId="af1">
    <w:name w:val="No Spacing"/>
    <w:uiPriority w:val="1"/>
    <w:qFormat/>
    <w:rsid w:val="005C681D"/>
    <w:pPr>
      <w:spacing w:after="0" w:line="240" w:lineRule="auto"/>
    </w:pPr>
  </w:style>
  <w:style w:type="paragraph" w:styleId="af2">
    <w:name w:val="header"/>
    <w:basedOn w:val="a"/>
    <w:link w:val="af3"/>
    <w:uiPriority w:val="99"/>
    <w:semiHidden/>
    <w:unhideWhenUsed/>
    <w:rsid w:val="00522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522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lad@tkaltan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kaltan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birobidzhan@tkalta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kaltan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ms@tkaltan.ru" TargetMode="External"/><Relationship Id="rId10" Type="http://schemas.openxmlformats.org/officeDocument/2006/relationships/hyperlink" Target="http://www.tkaltan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kaltan.ru" TargetMode="External"/><Relationship Id="rId14" Type="http://schemas.openxmlformats.org/officeDocument/2006/relationships/hyperlink" Target="mailto:ussur@tkal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399F4-FD84-4019-BCF1-B12A3C3E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5661</Words>
  <Characters>32273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Алтан</cp:lastModifiedBy>
  <cp:revision>3</cp:revision>
  <cp:lastPrinted>2017-11-20T02:14:00Z</cp:lastPrinted>
  <dcterms:created xsi:type="dcterms:W3CDTF">2019-02-13T00:33:00Z</dcterms:created>
  <dcterms:modified xsi:type="dcterms:W3CDTF">2019-02-13T00:45:00Z</dcterms:modified>
</cp:coreProperties>
</file>