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AF8F26" w14:textId="77777777" w:rsidR="008070E2" w:rsidRDefault="008070E2" w:rsidP="008070E2">
      <w:pPr>
        <w:autoSpaceDE w:val="0"/>
        <w:autoSpaceDN w:val="0"/>
        <w:adjustRightInd w:val="0"/>
        <w:ind w:right="2"/>
        <w:jc w:val="right"/>
        <w:rPr>
          <w:color w:val="000000"/>
          <w:sz w:val="26"/>
          <w:szCs w:val="26"/>
        </w:rPr>
      </w:pPr>
    </w:p>
    <w:p w14:paraId="1479066B" w14:textId="3B927D43" w:rsidR="008070E2" w:rsidRDefault="008070E2" w:rsidP="00037F71">
      <w:pPr>
        <w:ind w:left="5954"/>
        <w:rPr>
          <w:rFonts w:eastAsia="Andale Sans UI"/>
          <w:kern w:val="3"/>
          <w:sz w:val="26"/>
          <w:szCs w:val="26"/>
          <w:lang w:eastAsia="ja-JP" w:bidi="fa-IR"/>
        </w:rPr>
      </w:pPr>
      <w:r>
        <w:t xml:space="preserve">                                                                 </w:t>
      </w:r>
    </w:p>
    <w:p w14:paraId="140A79FE" w14:textId="0E35077D" w:rsidR="00037F71" w:rsidRDefault="00037F71" w:rsidP="00037F71">
      <w:pPr>
        <w:ind w:left="4962"/>
        <w:rPr>
          <w:sz w:val="16"/>
          <w:szCs w:val="16"/>
        </w:rPr>
      </w:pPr>
      <w:r>
        <w:rPr>
          <w:sz w:val="16"/>
          <w:szCs w:val="16"/>
        </w:rPr>
        <w:t>_________________________________________________</w:t>
      </w:r>
    </w:p>
    <w:p w14:paraId="7E8AF1EC" w14:textId="79D6D9BC" w:rsidR="008070E2" w:rsidRPr="00037F71" w:rsidRDefault="00037F71" w:rsidP="00037F71">
      <w:pPr>
        <w:ind w:left="4962"/>
        <w:rPr>
          <w:sz w:val="16"/>
          <w:szCs w:val="16"/>
        </w:rPr>
      </w:pPr>
      <w:r>
        <w:rPr>
          <w:sz w:val="16"/>
          <w:szCs w:val="16"/>
        </w:rPr>
        <w:t xml:space="preserve">         (</w:t>
      </w:r>
      <w:r w:rsidRPr="00DE223E">
        <w:rPr>
          <w:sz w:val="16"/>
          <w:szCs w:val="16"/>
        </w:rPr>
        <w:t>Наименование экспедитора (перевозчика) ИНН</w:t>
      </w:r>
      <w:r>
        <w:rPr>
          <w:sz w:val="16"/>
          <w:szCs w:val="16"/>
        </w:rPr>
        <w:t>)</w:t>
      </w:r>
    </w:p>
    <w:p w14:paraId="336FDC2D" w14:textId="77777777" w:rsidR="008070E2" w:rsidRDefault="008070E2" w:rsidP="008070E2">
      <w:pPr>
        <w:pStyle w:val="ab"/>
        <w:ind w:left="4254"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от_____________________________</w:t>
      </w:r>
    </w:p>
    <w:p w14:paraId="655E847C" w14:textId="4C651467" w:rsidR="008070E2" w:rsidRDefault="008070E2" w:rsidP="008070E2">
      <w:pPr>
        <w:pStyle w:val="ab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Исх.№____ от ________20__г.</w:t>
      </w:r>
      <w:r>
        <w:rPr>
          <w:rFonts w:ascii="Times New Roman" w:hAnsi="Times New Roman" w:cs="Times New Roman"/>
          <w:sz w:val="26"/>
          <w:szCs w:val="26"/>
          <w:lang w:val="ru-RU"/>
        </w:rPr>
        <w:tab/>
      </w:r>
      <w:r>
        <w:rPr>
          <w:rFonts w:ascii="Times New Roman" w:hAnsi="Times New Roman" w:cs="Times New Roman"/>
          <w:sz w:val="26"/>
          <w:szCs w:val="26"/>
          <w:lang w:val="ru-RU"/>
        </w:rPr>
        <w:tab/>
      </w:r>
      <w:r>
        <w:rPr>
          <w:rFonts w:ascii="Times New Roman" w:hAnsi="Times New Roman" w:cs="Times New Roman"/>
          <w:sz w:val="26"/>
          <w:szCs w:val="26"/>
          <w:lang w:val="ru-RU"/>
        </w:rPr>
        <w:tab/>
        <w:t>_______________________________</w:t>
      </w:r>
    </w:p>
    <w:p w14:paraId="760D7697" w14:textId="77777777" w:rsidR="008070E2" w:rsidRDefault="008070E2" w:rsidP="008070E2">
      <w:pPr>
        <w:autoSpaceDN w:val="0"/>
        <w:jc w:val="right"/>
        <w:textAlignment w:val="baseline"/>
        <w:rPr>
          <w:sz w:val="26"/>
          <w:szCs w:val="26"/>
          <w:lang w:val="de-DE"/>
        </w:rPr>
      </w:pPr>
    </w:p>
    <w:p w14:paraId="7D8B6E1F" w14:textId="77777777" w:rsidR="008070E2" w:rsidRDefault="008070E2" w:rsidP="008070E2">
      <w:pPr>
        <w:autoSpaceDN w:val="0"/>
        <w:jc w:val="right"/>
        <w:textAlignment w:val="baseline"/>
        <w:rPr>
          <w:sz w:val="26"/>
          <w:szCs w:val="26"/>
          <w:lang w:val="de-DE"/>
        </w:rPr>
      </w:pPr>
    </w:p>
    <w:p w14:paraId="690C916C" w14:textId="65164340" w:rsidR="008070E2" w:rsidRDefault="009C1786" w:rsidP="008070E2"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ЗАВЕРЕНИЕ</w:t>
      </w:r>
    </w:p>
    <w:p w14:paraId="2233C74F" w14:textId="77777777" w:rsidR="008070E2" w:rsidRDefault="008070E2" w:rsidP="008070E2">
      <w:pPr>
        <w:ind w:firstLine="709"/>
        <w:jc w:val="center"/>
        <w:rPr>
          <w:sz w:val="26"/>
          <w:szCs w:val="26"/>
        </w:rPr>
      </w:pPr>
    </w:p>
    <w:p w14:paraId="7000A003" w14:textId="1B124C28" w:rsidR="00B367F2" w:rsidRDefault="00B367F2" w:rsidP="009C7C87">
      <w:pPr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Согласно заключенному между нашими организациями договору</w:t>
      </w:r>
      <w:r w:rsidR="0098349C">
        <w:rPr>
          <w:sz w:val="26"/>
          <w:szCs w:val="26"/>
        </w:rPr>
        <w:t>,</w:t>
      </w:r>
      <w:r>
        <w:rPr>
          <w:sz w:val="26"/>
          <w:szCs w:val="26"/>
        </w:rPr>
        <w:t xml:space="preserve"> Заказчик (</w:t>
      </w:r>
      <w:r w:rsidRPr="00B367F2">
        <w:rPr>
          <w:sz w:val="26"/>
          <w:szCs w:val="26"/>
        </w:rPr>
        <w:t>Клиент</w:t>
      </w:r>
      <w:r>
        <w:rPr>
          <w:sz w:val="26"/>
          <w:szCs w:val="26"/>
        </w:rPr>
        <w:t xml:space="preserve">) </w:t>
      </w:r>
      <w:r w:rsidR="009C1786" w:rsidRPr="00B367F2">
        <w:rPr>
          <w:sz w:val="26"/>
          <w:szCs w:val="26"/>
        </w:rPr>
        <w:t xml:space="preserve">обязан подготовить груз к перевозке, предъявив его в надлежащей таре и упаковке, предохраняющей от порчи, повреждений в пути следования, при погрузочно-разгрузочных работах, хранении, нанесения вреда перевозимым совместно с ними грузам других клиентов, а также оборудованию перевозчика, соответствующей характеру груза, ТУ, ГОСТам и Правилам перевозки грузов, исключающим свободный доступ к содержимому тары и упаковки. </w:t>
      </w:r>
    </w:p>
    <w:p w14:paraId="284AABA5" w14:textId="6EEA27A3" w:rsidR="008070E2" w:rsidRDefault="00753B84" w:rsidP="009C7C87">
      <w:pPr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 (</w:t>
      </w:r>
      <w:r w:rsidRPr="00753B84">
        <w:rPr>
          <w:i/>
          <w:iCs/>
          <w:sz w:val="26"/>
          <w:szCs w:val="26"/>
        </w:rPr>
        <w:t>Наименование организации</w:t>
      </w:r>
      <w:r>
        <w:rPr>
          <w:sz w:val="26"/>
          <w:szCs w:val="26"/>
        </w:rPr>
        <w:t>)</w:t>
      </w:r>
      <w:r w:rsidR="009C1786" w:rsidRPr="00B367F2">
        <w:rPr>
          <w:sz w:val="26"/>
          <w:szCs w:val="26"/>
        </w:rPr>
        <w:t xml:space="preserve"> </w:t>
      </w:r>
      <w:r w:rsidR="00B367F2">
        <w:rPr>
          <w:sz w:val="26"/>
          <w:szCs w:val="26"/>
        </w:rPr>
        <w:t xml:space="preserve">уведомлен о несоответствии упаковки отправляемого груза по Заявке (Поручению) № ______ от _____________________ и </w:t>
      </w:r>
      <w:r w:rsidR="008070E2">
        <w:rPr>
          <w:sz w:val="26"/>
          <w:szCs w:val="26"/>
        </w:rPr>
        <w:t>проси</w:t>
      </w:r>
      <w:r w:rsidR="00B367F2">
        <w:rPr>
          <w:sz w:val="26"/>
          <w:szCs w:val="26"/>
        </w:rPr>
        <w:t>т</w:t>
      </w:r>
      <w:r w:rsidR="008070E2">
        <w:rPr>
          <w:sz w:val="26"/>
          <w:szCs w:val="26"/>
        </w:rPr>
        <w:t xml:space="preserve"> Вас принять к перевозке</w:t>
      </w:r>
      <w:r w:rsidR="00B367F2">
        <w:rPr>
          <w:sz w:val="26"/>
          <w:szCs w:val="26"/>
        </w:rPr>
        <w:t xml:space="preserve"> (экспедированию)</w:t>
      </w:r>
      <w:r w:rsidR="008070E2">
        <w:rPr>
          <w:sz w:val="26"/>
          <w:szCs w:val="26"/>
        </w:rPr>
        <w:t xml:space="preserve"> груз без упаковки</w:t>
      </w:r>
      <w:r>
        <w:rPr>
          <w:sz w:val="26"/>
          <w:szCs w:val="26"/>
        </w:rPr>
        <w:t xml:space="preserve"> (дополнительной упаковки, обрешётки и др.)</w:t>
      </w:r>
      <w:r w:rsidR="008070E2">
        <w:rPr>
          <w:sz w:val="26"/>
          <w:szCs w:val="26"/>
        </w:rPr>
        <w:t>, которая необходима для перевозки</w:t>
      </w:r>
      <w:r>
        <w:rPr>
          <w:sz w:val="26"/>
          <w:szCs w:val="26"/>
        </w:rPr>
        <w:t xml:space="preserve"> (экспедирования)</w:t>
      </w:r>
      <w:r w:rsidR="008070E2">
        <w:rPr>
          <w:sz w:val="26"/>
          <w:szCs w:val="26"/>
        </w:rPr>
        <w:t xml:space="preserve"> и оказать услугу по </w:t>
      </w:r>
      <w:r>
        <w:rPr>
          <w:sz w:val="26"/>
          <w:szCs w:val="26"/>
        </w:rPr>
        <w:t>доставке</w:t>
      </w:r>
      <w:r w:rsidR="008070E2">
        <w:rPr>
          <w:sz w:val="26"/>
          <w:szCs w:val="26"/>
        </w:rPr>
        <w:t xml:space="preserve"> груза по маршруту: ________________ -______________________. </w:t>
      </w:r>
    </w:p>
    <w:p w14:paraId="53A7B09B" w14:textId="021445ED" w:rsidR="008070E2" w:rsidRDefault="008070E2" w:rsidP="009C7C87">
      <w:pPr>
        <w:spacing w:line="276" w:lineRule="auto"/>
        <w:ind w:firstLine="54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Ответственность за негативные последствия в результате </w:t>
      </w:r>
      <w:r w:rsidR="009C7C87">
        <w:rPr>
          <w:sz w:val="26"/>
          <w:szCs w:val="26"/>
        </w:rPr>
        <w:t xml:space="preserve">отказа от </w:t>
      </w:r>
      <w:r w:rsidR="00753B84">
        <w:rPr>
          <w:sz w:val="26"/>
          <w:szCs w:val="26"/>
        </w:rPr>
        <w:t>упаковки (дополнительной упаковки, обрешётки и др.</w:t>
      </w:r>
      <w:r w:rsidR="008A4D57">
        <w:rPr>
          <w:sz w:val="26"/>
          <w:szCs w:val="26"/>
        </w:rPr>
        <w:t>), в</w:t>
      </w:r>
      <w:r>
        <w:rPr>
          <w:sz w:val="26"/>
          <w:szCs w:val="26"/>
        </w:rPr>
        <w:t xml:space="preserve"> том числе и за повреждение </w:t>
      </w:r>
      <w:r w:rsidR="009C7C87">
        <w:rPr>
          <w:sz w:val="26"/>
          <w:szCs w:val="26"/>
        </w:rPr>
        <w:t>груза</w:t>
      </w:r>
      <w:r>
        <w:rPr>
          <w:sz w:val="26"/>
          <w:szCs w:val="26"/>
        </w:rPr>
        <w:t xml:space="preserve"> возлагаем на нашу компанию </w:t>
      </w:r>
      <w:r w:rsidR="00753B84">
        <w:rPr>
          <w:sz w:val="26"/>
          <w:szCs w:val="26"/>
        </w:rPr>
        <w:t>_______________________ (</w:t>
      </w:r>
      <w:r w:rsidR="00753B84" w:rsidRPr="00753B84">
        <w:rPr>
          <w:i/>
          <w:iCs/>
          <w:sz w:val="26"/>
          <w:szCs w:val="26"/>
        </w:rPr>
        <w:t>Наименование организации</w:t>
      </w:r>
      <w:r w:rsidR="00753B84">
        <w:rPr>
          <w:sz w:val="26"/>
          <w:szCs w:val="26"/>
        </w:rPr>
        <w:t xml:space="preserve">), </w:t>
      </w:r>
      <w:r>
        <w:rPr>
          <w:sz w:val="26"/>
          <w:szCs w:val="26"/>
        </w:rPr>
        <w:t xml:space="preserve">освобождая </w:t>
      </w:r>
      <w:r w:rsidR="009C7C87">
        <w:rPr>
          <w:sz w:val="26"/>
          <w:szCs w:val="26"/>
        </w:rPr>
        <w:t>Перевозчика (Экспедитора)</w:t>
      </w:r>
      <w:r>
        <w:rPr>
          <w:sz w:val="26"/>
          <w:szCs w:val="26"/>
        </w:rPr>
        <w:t xml:space="preserve"> от ответственности за повреждения груза в процессе перевозки</w:t>
      </w:r>
      <w:r w:rsidR="00753B84">
        <w:rPr>
          <w:sz w:val="26"/>
          <w:szCs w:val="26"/>
        </w:rPr>
        <w:t xml:space="preserve"> (экспедирования)</w:t>
      </w:r>
      <w:r>
        <w:rPr>
          <w:sz w:val="26"/>
          <w:szCs w:val="26"/>
        </w:rPr>
        <w:t>.</w:t>
      </w:r>
    </w:p>
    <w:p w14:paraId="632F1814" w14:textId="77777777" w:rsidR="008070E2" w:rsidRDefault="008070E2" w:rsidP="008070E2">
      <w:pPr>
        <w:spacing w:line="276" w:lineRule="auto"/>
        <w:ind w:firstLine="544"/>
        <w:jc w:val="both"/>
        <w:rPr>
          <w:sz w:val="26"/>
          <w:szCs w:val="26"/>
        </w:rPr>
      </w:pPr>
    </w:p>
    <w:p w14:paraId="20BB9514" w14:textId="77777777" w:rsidR="008070E2" w:rsidRDefault="008070E2" w:rsidP="008070E2">
      <w:pPr>
        <w:ind w:firstLine="544"/>
        <w:jc w:val="both"/>
        <w:rPr>
          <w:sz w:val="26"/>
          <w:szCs w:val="26"/>
        </w:rPr>
      </w:pPr>
    </w:p>
    <w:p w14:paraId="5752E3A0" w14:textId="77777777" w:rsidR="008070E2" w:rsidRDefault="008070E2" w:rsidP="008070E2">
      <w:pPr>
        <w:ind w:firstLine="708"/>
        <w:jc w:val="both"/>
        <w:rPr>
          <w:sz w:val="26"/>
          <w:szCs w:val="26"/>
        </w:rPr>
      </w:pPr>
    </w:p>
    <w:p w14:paraId="21F35648" w14:textId="77777777" w:rsidR="008070E2" w:rsidRDefault="008070E2" w:rsidP="008070E2">
      <w:pPr>
        <w:ind w:firstLine="708"/>
        <w:rPr>
          <w:sz w:val="26"/>
          <w:szCs w:val="26"/>
        </w:rPr>
      </w:pPr>
    </w:p>
    <w:p w14:paraId="0F41C3E1" w14:textId="77777777" w:rsidR="008070E2" w:rsidRDefault="008070E2" w:rsidP="008070E2">
      <w:pPr>
        <w:ind w:firstLine="708"/>
        <w:rPr>
          <w:sz w:val="26"/>
          <w:szCs w:val="26"/>
        </w:rPr>
      </w:pPr>
      <w:r>
        <w:rPr>
          <w:sz w:val="26"/>
          <w:szCs w:val="26"/>
        </w:rPr>
        <w:t xml:space="preserve"> С Уважением,   </w:t>
      </w:r>
    </w:p>
    <w:p w14:paraId="6904394C" w14:textId="77777777" w:rsidR="008070E2" w:rsidRDefault="008070E2" w:rsidP="008070E2">
      <w:pPr>
        <w:ind w:firstLine="708"/>
        <w:jc w:val="right"/>
        <w:rPr>
          <w:sz w:val="26"/>
          <w:szCs w:val="26"/>
        </w:rPr>
      </w:pPr>
    </w:p>
    <w:p w14:paraId="6216F90A" w14:textId="77777777" w:rsidR="008070E2" w:rsidRDefault="008070E2" w:rsidP="008070E2">
      <w:pPr>
        <w:ind w:left="709"/>
        <w:rPr>
          <w:sz w:val="26"/>
          <w:szCs w:val="26"/>
        </w:rPr>
      </w:pPr>
      <w:r>
        <w:rPr>
          <w:sz w:val="26"/>
          <w:szCs w:val="26"/>
        </w:rPr>
        <w:t>Директор______________/____________/</w:t>
      </w:r>
    </w:p>
    <w:p w14:paraId="265CEC12" w14:textId="77777777" w:rsidR="008070E2" w:rsidRDefault="008070E2" w:rsidP="008070E2">
      <w:pPr>
        <w:ind w:left="3545" w:firstLine="709"/>
        <w:rPr>
          <w:sz w:val="26"/>
          <w:szCs w:val="26"/>
        </w:rPr>
      </w:pPr>
      <w:proofErr w:type="spellStart"/>
      <w:r>
        <w:rPr>
          <w:sz w:val="26"/>
          <w:szCs w:val="26"/>
        </w:rPr>
        <w:t>м.п</w:t>
      </w:r>
      <w:proofErr w:type="spellEnd"/>
      <w:r>
        <w:rPr>
          <w:sz w:val="26"/>
          <w:szCs w:val="26"/>
        </w:rPr>
        <w:t>.</w:t>
      </w:r>
    </w:p>
    <w:p w14:paraId="55D9368B" w14:textId="77777777" w:rsidR="008070E2" w:rsidRDefault="008070E2" w:rsidP="008070E2">
      <w:pPr>
        <w:autoSpaceDE w:val="0"/>
        <w:autoSpaceDN w:val="0"/>
        <w:adjustRightInd w:val="0"/>
        <w:ind w:right="2"/>
        <w:jc w:val="center"/>
        <w:rPr>
          <w:color w:val="000000"/>
          <w:sz w:val="26"/>
          <w:szCs w:val="26"/>
        </w:rPr>
      </w:pPr>
    </w:p>
    <w:p w14:paraId="090E61B1" w14:textId="77777777" w:rsidR="008070E2" w:rsidRDefault="008070E2" w:rsidP="008070E2">
      <w:pPr>
        <w:autoSpaceDE w:val="0"/>
        <w:autoSpaceDN w:val="0"/>
        <w:adjustRightInd w:val="0"/>
        <w:ind w:right="2"/>
        <w:jc w:val="both"/>
        <w:rPr>
          <w:color w:val="000000"/>
          <w:sz w:val="26"/>
          <w:szCs w:val="26"/>
        </w:rPr>
      </w:pPr>
    </w:p>
    <w:p w14:paraId="07C68C0F" w14:textId="77777777" w:rsidR="008070E2" w:rsidRDefault="008070E2" w:rsidP="008070E2">
      <w:pPr>
        <w:tabs>
          <w:tab w:val="left" w:pos="-5245"/>
        </w:tabs>
        <w:autoSpaceDE w:val="0"/>
        <w:autoSpaceDN w:val="0"/>
        <w:adjustRightInd w:val="0"/>
        <w:ind w:right="2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</w:r>
    </w:p>
    <w:p w14:paraId="66F7DD3C" w14:textId="77777777" w:rsidR="008070E2" w:rsidRDefault="008070E2" w:rsidP="008070E2">
      <w:pPr>
        <w:tabs>
          <w:tab w:val="left" w:pos="-5245"/>
        </w:tabs>
        <w:autoSpaceDE w:val="0"/>
        <w:autoSpaceDN w:val="0"/>
        <w:adjustRightInd w:val="0"/>
        <w:ind w:right="2"/>
        <w:jc w:val="both"/>
        <w:rPr>
          <w:color w:val="000000"/>
          <w:sz w:val="26"/>
          <w:szCs w:val="26"/>
        </w:rPr>
      </w:pPr>
    </w:p>
    <w:p w14:paraId="4DEF3311" w14:textId="77777777" w:rsidR="008070E2" w:rsidRDefault="008070E2" w:rsidP="008070E2">
      <w:pPr>
        <w:tabs>
          <w:tab w:val="left" w:pos="-5245"/>
        </w:tabs>
        <w:autoSpaceDE w:val="0"/>
        <w:autoSpaceDN w:val="0"/>
        <w:adjustRightInd w:val="0"/>
        <w:ind w:right="2"/>
        <w:jc w:val="both"/>
        <w:rPr>
          <w:color w:val="000000"/>
          <w:sz w:val="26"/>
          <w:szCs w:val="26"/>
        </w:rPr>
      </w:pPr>
    </w:p>
    <w:p w14:paraId="6C86FF12" w14:textId="77777777" w:rsidR="008070E2" w:rsidRDefault="008070E2" w:rsidP="008070E2">
      <w:pPr>
        <w:tabs>
          <w:tab w:val="left" w:pos="-5245"/>
        </w:tabs>
        <w:autoSpaceDE w:val="0"/>
        <w:autoSpaceDN w:val="0"/>
        <w:adjustRightInd w:val="0"/>
        <w:ind w:right="2"/>
        <w:jc w:val="both"/>
        <w:rPr>
          <w:color w:val="000000"/>
          <w:sz w:val="26"/>
          <w:szCs w:val="26"/>
        </w:rPr>
      </w:pPr>
    </w:p>
    <w:p w14:paraId="11F444F6" w14:textId="77777777" w:rsidR="007A3A07" w:rsidRPr="008070E2" w:rsidRDefault="007A3A07" w:rsidP="008070E2">
      <w:pPr>
        <w:rPr>
          <w:szCs w:val="28"/>
        </w:rPr>
      </w:pPr>
    </w:p>
    <w:sectPr w:rsidR="007A3A07" w:rsidRPr="008070E2" w:rsidSect="00216F1C">
      <w:pgSz w:w="11906" w:h="16838"/>
      <w:pgMar w:top="624" w:right="658" w:bottom="1134" w:left="1021" w:header="0" w:footer="0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A494C5E"/>
    <w:multiLevelType w:val="hybridMultilevel"/>
    <w:tmpl w:val="A8FAFDE0"/>
    <w:lvl w:ilvl="0" w:tplc="6BDC57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4902172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0E0"/>
    <w:rsid w:val="00017808"/>
    <w:rsid w:val="000256F2"/>
    <w:rsid w:val="00027D41"/>
    <w:rsid w:val="00037F71"/>
    <w:rsid w:val="000543B7"/>
    <w:rsid w:val="00080018"/>
    <w:rsid w:val="0008484D"/>
    <w:rsid w:val="000C7DC2"/>
    <w:rsid w:val="000E205B"/>
    <w:rsid w:val="000E265A"/>
    <w:rsid w:val="000F5C9E"/>
    <w:rsid w:val="001510E0"/>
    <w:rsid w:val="00196A16"/>
    <w:rsid w:val="001A5A7A"/>
    <w:rsid w:val="001C0093"/>
    <w:rsid w:val="00216F1C"/>
    <w:rsid w:val="002607DF"/>
    <w:rsid w:val="0026216D"/>
    <w:rsid w:val="00293206"/>
    <w:rsid w:val="00295292"/>
    <w:rsid w:val="002B4045"/>
    <w:rsid w:val="002B4372"/>
    <w:rsid w:val="002D5490"/>
    <w:rsid w:val="002F599C"/>
    <w:rsid w:val="00322E3C"/>
    <w:rsid w:val="003320A6"/>
    <w:rsid w:val="00376B8D"/>
    <w:rsid w:val="003A1C01"/>
    <w:rsid w:val="003C1D95"/>
    <w:rsid w:val="003C7E57"/>
    <w:rsid w:val="00421771"/>
    <w:rsid w:val="0045089B"/>
    <w:rsid w:val="00452567"/>
    <w:rsid w:val="004601FB"/>
    <w:rsid w:val="004C4ADF"/>
    <w:rsid w:val="004D4279"/>
    <w:rsid w:val="00530DC9"/>
    <w:rsid w:val="005318EA"/>
    <w:rsid w:val="00591426"/>
    <w:rsid w:val="005961F9"/>
    <w:rsid w:val="005A4FCC"/>
    <w:rsid w:val="005C3511"/>
    <w:rsid w:val="005E0182"/>
    <w:rsid w:val="00616CDE"/>
    <w:rsid w:val="006B0A3D"/>
    <w:rsid w:val="006C70D3"/>
    <w:rsid w:val="006D5B04"/>
    <w:rsid w:val="00722C30"/>
    <w:rsid w:val="00753B84"/>
    <w:rsid w:val="007A3A07"/>
    <w:rsid w:val="007C6390"/>
    <w:rsid w:val="007D39F8"/>
    <w:rsid w:val="007D769E"/>
    <w:rsid w:val="007F7EDF"/>
    <w:rsid w:val="008070E2"/>
    <w:rsid w:val="00822FDD"/>
    <w:rsid w:val="008A4D57"/>
    <w:rsid w:val="008C407A"/>
    <w:rsid w:val="008E2491"/>
    <w:rsid w:val="008F2A71"/>
    <w:rsid w:val="0098349C"/>
    <w:rsid w:val="00991920"/>
    <w:rsid w:val="00997D86"/>
    <w:rsid w:val="009A2580"/>
    <w:rsid w:val="009C1786"/>
    <w:rsid w:val="009C3E97"/>
    <w:rsid w:val="009C7C87"/>
    <w:rsid w:val="009F56A5"/>
    <w:rsid w:val="00A04230"/>
    <w:rsid w:val="00A26395"/>
    <w:rsid w:val="00A26698"/>
    <w:rsid w:val="00A65DC0"/>
    <w:rsid w:val="00A76913"/>
    <w:rsid w:val="00A9319F"/>
    <w:rsid w:val="00A9515E"/>
    <w:rsid w:val="00AC57B0"/>
    <w:rsid w:val="00AD5046"/>
    <w:rsid w:val="00AF6A4A"/>
    <w:rsid w:val="00B100C0"/>
    <w:rsid w:val="00B12052"/>
    <w:rsid w:val="00B13E03"/>
    <w:rsid w:val="00B367F2"/>
    <w:rsid w:val="00B5501B"/>
    <w:rsid w:val="00C0023A"/>
    <w:rsid w:val="00C03A4B"/>
    <w:rsid w:val="00C23444"/>
    <w:rsid w:val="00C36333"/>
    <w:rsid w:val="00C37C08"/>
    <w:rsid w:val="00C91223"/>
    <w:rsid w:val="00C91A25"/>
    <w:rsid w:val="00CB4EA1"/>
    <w:rsid w:val="00D301B0"/>
    <w:rsid w:val="00D31F7D"/>
    <w:rsid w:val="00D422B5"/>
    <w:rsid w:val="00D45ACB"/>
    <w:rsid w:val="00D61F78"/>
    <w:rsid w:val="00D64AB2"/>
    <w:rsid w:val="00D67519"/>
    <w:rsid w:val="00DE138C"/>
    <w:rsid w:val="00DF284A"/>
    <w:rsid w:val="00E328B3"/>
    <w:rsid w:val="00E34147"/>
    <w:rsid w:val="00E667DB"/>
    <w:rsid w:val="00E70DC9"/>
    <w:rsid w:val="00E71B16"/>
    <w:rsid w:val="00EB57E3"/>
    <w:rsid w:val="00EC3EDC"/>
    <w:rsid w:val="00EC41D9"/>
    <w:rsid w:val="00EC42BF"/>
    <w:rsid w:val="00ED6034"/>
    <w:rsid w:val="00EE31D1"/>
    <w:rsid w:val="00F4751E"/>
    <w:rsid w:val="00F734F4"/>
    <w:rsid w:val="00FA1E6B"/>
    <w:rsid w:val="00FD4DC6"/>
    <w:rsid w:val="00FE5D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215D6B"/>
  <w15:docId w15:val="{110A2555-0EF7-4C1F-AFE8-3E1A7495C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510E0"/>
  </w:style>
  <w:style w:type="paragraph" w:styleId="1">
    <w:name w:val="heading 1"/>
    <w:basedOn w:val="a"/>
    <w:next w:val="a"/>
    <w:qFormat/>
    <w:rsid w:val="001510E0"/>
    <w:pPr>
      <w:keepNext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510E0"/>
    <w:rPr>
      <w:color w:val="0000FF"/>
      <w:u w:val="single"/>
    </w:rPr>
  </w:style>
  <w:style w:type="paragraph" w:customStyle="1" w:styleId="ConsPlusNormal">
    <w:name w:val="ConsPlusNormal"/>
    <w:rsid w:val="001510E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Balloon Text"/>
    <w:basedOn w:val="a"/>
    <w:link w:val="a5"/>
    <w:rsid w:val="006B0A3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6B0A3D"/>
    <w:rPr>
      <w:rFonts w:ascii="Segoe UI" w:hAnsi="Segoe UI" w:cs="Segoe UI"/>
      <w:sz w:val="18"/>
      <w:szCs w:val="18"/>
    </w:rPr>
  </w:style>
  <w:style w:type="character" w:styleId="a6">
    <w:name w:val="annotation reference"/>
    <w:rsid w:val="005318EA"/>
    <w:rPr>
      <w:sz w:val="16"/>
      <w:szCs w:val="16"/>
    </w:rPr>
  </w:style>
  <w:style w:type="paragraph" w:styleId="a7">
    <w:name w:val="annotation text"/>
    <w:basedOn w:val="a"/>
    <w:link w:val="a8"/>
    <w:rsid w:val="005318EA"/>
  </w:style>
  <w:style w:type="character" w:customStyle="1" w:styleId="a8">
    <w:name w:val="Текст примечания Знак"/>
    <w:basedOn w:val="a0"/>
    <w:link w:val="a7"/>
    <w:rsid w:val="005318EA"/>
  </w:style>
  <w:style w:type="paragraph" w:styleId="a9">
    <w:name w:val="annotation subject"/>
    <w:basedOn w:val="a7"/>
    <w:next w:val="a7"/>
    <w:link w:val="aa"/>
    <w:rsid w:val="005318EA"/>
    <w:rPr>
      <w:b/>
      <w:bCs/>
    </w:rPr>
  </w:style>
  <w:style w:type="character" w:customStyle="1" w:styleId="aa">
    <w:name w:val="Тема примечания Знак"/>
    <w:link w:val="a9"/>
    <w:rsid w:val="005318EA"/>
    <w:rPr>
      <w:b/>
      <w:bCs/>
    </w:rPr>
  </w:style>
  <w:style w:type="paragraph" w:styleId="ab">
    <w:name w:val="No Spacing"/>
    <w:uiPriority w:val="1"/>
    <w:qFormat/>
    <w:rsid w:val="008070E2"/>
    <w:rPr>
      <w:rFonts w:ascii="Calibri" w:eastAsia="MS Mincho" w:hAnsi="Calibri" w:cs="Arial"/>
      <w:sz w:val="22"/>
      <w:szCs w:val="22"/>
      <w:lang w:val="en-US" w:eastAsia="zh-CN"/>
    </w:rPr>
  </w:style>
  <w:style w:type="paragraph" w:styleId="ac">
    <w:name w:val="Body Text"/>
    <w:basedOn w:val="a"/>
    <w:link w:val="ad"/>
    <w:rsid w:val="009C1786"/>
    <w:pPr>
      <w:jc w:val="both"/>
    </w:pPr>
    <w:rPr>
      <w:sz w:val="24"/>
      <w:lang w:eastAsia="zh-CN"/>
    </w:rPr>
  </w:style>
  <w:style w:type="character" w:customStyle="1" w:styleId="ad">
    <w:name w:val="Основной текст Знак"/>
    <w:basedOn w:val="a0"/>
    <w:link w:val="ac"/>
    <w:rsid w:val="009C1786"/>
    <w:rPr>
      <w:sz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795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0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206681-0DA2-4B61-A091-D60477A908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Исх</vt:lpstr>
    </vt:vector>
  </TitlesOfParts>
  <Company>MoBIL GROUP</Company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Исх</dc:title>
  <dc:creator>user</dc:creator>
  <cp:lastModifiedBy>Менеджер Развития</cp:lastModifiedBy>
  <cp:revision>6</cp:revision>
  <cp:lastPrinted>2016-08-10T05:59:00Z</cp:lastPrinted>
  <dcterms:created xsi:type="dcterms:W3CDTF">2025-01-23T06:46:00Z</dcterms:created>
  <dcterms:modified xsi:type="dcterms:W3CDTF">2025-01-24T05:35:00Z</dcterms:modified>
</cp:coreProperties>
</file>